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170D5" w:rsidRPr="002A33AD" w:rsidRDefault="002C4D9C" w:rsidP="002A33AD">
      <w:pPr>
        <w:spacing w:after="0" w:line="240" w:lineRule="auto"/>
        <w:ind w:firstLine="709"/>
        <w:jc w:val="right"/>
        <w:rPr>
          <w:rFonts w:ascii="PT Astra Serif" w:hAnsi="PT Astra Serif"/>
          <w:sz w:val="28"/>
          <w:szCs w:val="28"/>
        </w:rPr>
      </w:pPr>
      <w:r w:rsidRPr="002A33AD">
        <w:rPr>
          <w:rFonts w:ascii="PT Astra Serif" w:hAnsi="PT Astra Serif"/>
          <w:sz w:val="28"/>
          <w:szCs w:val="28"/>
        </w:rPr>
        <w:t>Принят</w:t>
      </w:r>
    </w:p>
    <w:p w:rsidR="002C4D9C" w:rsidRPr="002A33AD" w:rsidRDefault="002C4D9C" w:rsidP="002A33AD">
      <w:pPr>
        <w:spacing w:after="0" w:line="240" w:lineRule="auto"/>
        <w:ind w:firstLine="709"/>
        <w:jc w:val="right"/>
        <w:rPr>
          <w:rFonts w:ascii="PT Astra Serif" w:hAnsi="PT Astra Serif"/>
          <w:sz w:val="28"/>
          <w:szCs w:val="28"/>
        </w:rPr>
      </w:pPr>
      <w:r w:rsidRPr="002A33AD">
        <w:rPr>
          <w:rFonts w:ascii="PT Astra Serif" w:hAnsi="PT Astra Serif"/>
          <w:sz w:val="28"/>
          <w:szCs w:val="28"/>
        </w:rPr>
        <w:t xml:space="preserve">решением Совета депутатов </w:t>
      </w:r>
    </w:p>
    <w:p w:rsidR="002C4D9C" w:rsidRPr="002A33AD" w:rsidRDefault="00182DFA" w:rsidP="002A33AD">
      <w:pPr>
        <w:spacing w:after="0" w:line="240" w:lineRule="auto"/>
        <w:ind w:firstLine="709"/>
        <w:jc w:val="right"/>
        <w:rPr>
          <w:rFonts w:ascii="PT Astra Serif" w:hAnsi="PT Astra Serif"/>
          <w:sz w:val="28"/>
          <w:szCs w:val="28"/>
        </w:rPr>
      </w:pPr>
      <w:r>
        <w:rPr>
          <w:rFonts w:ascii="PT Astra Serif" w:hAnsi="PT Astra Serif"/>
          <w:sz w:val="28"/>
          <w:szCs w:val="28"/>
        </w:rPr>
        <w:t>сельского поселения</w:t>
      </w:r>
    </w:p>
    <w:p w:rsidR="00885BFD" w:rsidRDefault="00885BFD" w:rsidP="002A33AD">
      <w:pPr>
        <w:spacing w:after="0" w:line="240" w:lineRule="auto"/>
        <w:ind w:firstLine="709"/>
        <w:jc w:val="right"/>
        <w:rPr>
          <w:rFonts w:ascii="PT Astra Serif" w:hAnsi="PT Astra Serif"/>
          <w:sz w:val="28"/>
          <w:szCs w:val="28"/>
        </w:rPr>
      </w:pPr>
      <w:r>
        <w:rPr>
          <w:rFonts w:ascii="PT Astra Serif" w:hAnsi="PT Astra Serif"/>
          <w:sz w:val="28"/>
          <w:szCs w:val="28"/>
        </w:rPr>
        <w:t>Усть-Бюрск</w:t>
      </w:r>
      <w:r w:rsidR="00624473">
        <w:rPr>
          <w:rFonts w:ascii="PT Astra Serif" w:hAnsi="PT Astra Serif"/>
          <w:sz w:val="28"/>
          <w:szCs w:val="28"/>
        </w:rPr>
        <w:t>ого</w:t>
      </w:r>
      <w:r>
        <w:rPr>
          <w:rFonts w:ascii="PT Astra Serif" w:hAnsi="PT Astra Serif"/>
          <w:sz w:val="28"/>
          <w:szCs w:val="28"/>
        </w:rPr>
        <w:t xml:space="preserve"> сельсовет</w:t>
      </w:r>
      <w:r w:rsidR="00624473">
        <w:rPr>
          <w:rFonts w:ascii="PT Astra Serif" w:hAnsi="PT Astra Serif"/>
          <w:sz w:val="28"/>
          <w:szCs w:val="28"/>
        </w:rPr>
        <w:t>а</w:t>
      </w:r>
      <w:r>
        <w:rPr>
          <w:rFonts w:ascii="PT Astra Serif" w:hAnsi="PT Astra Serif"/>
          <w:sz w:val="28"/>
          <w:szCs w:val="28"/>
        </w:rPr>
        <w:t xml:space="preserve"> </w:t>
      </w:r>
    </w:p>
    <w:p w:rsidR="002C4D9C" w:rsidRPr="002A33AD" w:rsidRDefault="00885BFD" w:rsidP="002A33AD">
      <w:pPr>
        <w:spacing w:after="0" w:line="240" w:lineRule="auto"/>
        <w:ind w:firstLine="709"/>
        <w:jc w:val="right"/>
        <w:rPr>
          <w:rFonts w:ascii="PT Astra Serif" w:hAnsi="PT Astra Serif"/>
          <w:sz w:val="28"/>
          <w:szCs w:val="28"/>
        </w:rPr>
      </w:pPr>
      <w:r>
        <w:rPr>
          <w:rFonts w:ascii="PT Astra Serif" w:hAnsi="PT Astra Serif"/>
          <w:sz w:val="28"/>
          <w:szCs w:val="28"/>
        </w:rPr>
        <w:t>Усть-Абаканского</w:t>
      </w:r>
      <w:r w:rsidR="002C4D9C" w:rsidRPr="002A33AD">
        <w:rPr>
          <w:rFonts w:ascii="PT Astra Serif" w:hAnsi="PT Astra Serif"/>
          <w:sz w:val="28"/>
          <w:szCs w:val="28"/>
        </w:rPr>
        <w:t xml:space="preserve"> муниципального района </w:t>
      </w:r>
    </w:p>
    <w:p w:rsidR="002C4D9C" w:rsidRPr="002A33AD" w:rsidRDefault="002C4D9C" w:rsidP="002A33AD">
      <w:pPr>
        <w:spacing w:after="0" w:line="240" w:lineRule="auto"/>
        <w:ind w:firstLine="709"/>
        <w:jc w:val="right"/>
        <w:rPr>
          <w:rFonts w:ascii="PT Astra Serif" w:hAnsi="PT Astra Serif"/>
          <w:sz w:val="28"/>
          <w:szCs w:val="28"/>
        </w:rPr>
      </w:pPr>
      <w:r w:rsidRPr="002A33AD">
        <w:rPr>
          <w:rFonts w:ascii="PT Astra Serif" w:hAnsi="PT Astra Serif"/>
          <w:sz w:val="28"/>
          <w:szCs w:val="28"/>
        </w:rPr>
        <w:t>Республики Хакасия</w:t>
      </w:r>
    </w:p>
    <w:p w:rsidR="002C4D9C" w:rsidRPr="002A33AD" w:rsidRDefault="002C4D9C" w:rsidP="002A33AD">
      <w:pPr>
        <w:spacing w:after="0" w:line="240" w:lineRule="auto"/>
        <w:ind w:firstLine="709"/>
        <w:jc w:val="right"/>
        <w:rPr>
          <w:rFonts w:ascii="PT Astra Serif" w:hAnsi="PT Astra Serif"/>
          <w:sz w:val="28"/>
          <w:szCs w:val="28"/>
        </w:rPr>
      </w:pPr>
      <w:r w:rsidRPr="002A33AD">
        <w:rPr>
          <w:rFonts w:ascii="PT Astra Serif" w:hAnsi="PT Astra Serif"/>
          <w:sz w:val="28"/>
          <w:szCs w:val="28"/>
        </w:rPr>
        <w:t xml:space="preserve"> от «___» ___________2025 года</w:t>
      </w: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b/>
          <w:sz w:val="28"/>
          <w:szCs w:val="28"/>
        </w:rPr>
      </w:pPr>
    </w:p>
    <w:p w:rsidR="002C4D9C" w:rsidRPr="002A33AD" w:rsidRDefault="002C4D9C" w:rsidP="002A33AD">
      <w:pPr>
        <w:spacing w:after="0" w:line="240" w:lineRule="auto"/>
        <w:ind w:firstLine="709"/>
        <w:jc w:val="center"/>
        <w:rPr>
          <w:rFonts w:ascii="PT Astra Serif" w:eastAsia="Times New Roman" w:hAnsi="PT Astra Serif" w:cs="Times New Roman"/>
          <w:b/>
          <w:sz w:val="28"/>
          <w:szCs w:val="28"/>
        </w:rPr>
      </w:pPr>
      <w:r w:rsidRPr="002A33AD">
        <w:rPr>
          <w:rFonts w:ascii="PT Astra Serif" w:eastAsia="Times New Roman" w:hAnsi="PT Astra Serif" w:cs="Times New Roman"/>
          <w:b/>
          <w:sz w:val="28"/>
          <w:szCs w:val="28"/>
        </w:rPr>
        <w:t>УСТАВ СЕЛЬСКОГО</w:t>
      </w:r>
      <w:r w:rsidR="008C2A9F">
        <w:rPr>
          <w:rFonts w:ascii="PT Astra Serif" w:eastAsia="Times New Roman" w:hAnsi="PT Astra Serif" w:cs="Times New Roman"/>
          <w:b/>
          <w:sz w:val="28"/>
          <w:szCs w:val="28"/>
        </w:rPr>
        <w:t xml:space="preserve"> </w:t>
      </w:r>
      <w:r w:rsidR="00182DFA">
        <w:rPr>
          <w:rFonts w:ascii="PT Astra Serif" w:eastAsia="Times New Roman" w:hAnsi="PT Astra Serif" w:cs="Times New Roman"/>
          <w:b/>
          <w:sz w:val="28"/>
          <w:szCs w:val="28"/>
        </w:rPr>
        <w:t>ПОСЕЛЕНИЯ</w:t>
      </w:r>
      <w:r w:rsidR="00885BFD">
        <w:rPr>
          <w:rFonts w:ascii="PT Astra Serif" w:eastAsia="Times New Roman" w:hAnsi="PT Astra Serif" w:cs="Times New Roman"/>
          <w:b/>
          <w:sz w:val="28"/>
          <w:szCs w:val="28"/>
        </w:rPr>
        <w:t xml:space="preserve"> УСТЬ-БЮРСКИЙ СЕЛЬСОВЕТ УСТЬ-АБАКАНСКОГО</w:t>
      </w:r>
      <w:r w:rsidRPr="002A33AD">
        <w:rPr>
          <w:rFonts w:ascii="PT Astra Serif" w:eastAsia="Times New Roman" w:hAnsi="PT Astra Serif" w:cs="Times New Roman"/>
          <w:b/>
          <w:sz w:val="28"/>
          <w:szCs w:val="28"/>
        </w:rPr>
        <w:t xml:space="preserve"> МУНИЦИПАЛЬНОГО РАЙОНА РЕСПУБЛИКИ ХАКАСИЯ</w:t>
      </w: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Default="00D14693" w:rsidP="002A33AD">
      <w:pPr>
        <w:spacing w:after="0" w:line="240" w:lineRule="auto"/>
        <w:ind w:firstLine="709"/>
        <w:jc w:val="both"/>
        <w:rPr>
          <w:rFonts w:ascii="PT Astra Serif" w:hAnsi="PT Astra Serif"/>
          <w:sz w:val="28"/>
          <w:szCs w:val="28"/>
        </w:rPr>
      </w:pPr>
    </w:p>
    <w:p w:rsidR="00045020" w:rsidRPr="002A33AD" w:rsidRDefault="00045020"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Default="002C4D9C" w:rsidP="002A33AD">
      <w:pPr>
        <w:spacing w:after="0" w:line="240" w:lineRule="auto"/>
        <w:ind w:firstLine="709"/>
        <w:jc w:val="both"/>
        <w:rPr>
          <w:rFonts w:ascii="PT Astra Serif" w:hAnsi="PT Astra Serif"/>
          <w:sz w:val="28"/>
          <w:szCs w:val="28"/>
        </w:rPr>
      </w:pPr>
    </w:p>
    <w:p w:rsidR="008C2A9F" w:rsidRPr="002A33AD" w:rsidRDefault="008C2A9F" w:rsidP="002A33AD">
      <w:pPr>
        <w:spacing w:after="0" w:line="240" w:lineRule="auto"/>
        <w:ind w:firstLine="709"/>
        <w:jc w:val="both"/>
        <w:rPr>
          <w:rFonts w:ascii="PT Astra Serif" w:hAnsi="PT Astra Serif"/>
          <w:sz w:val="28"/>
          <w:szCs w:val="28"/>
        </w:rPr>
      </w:pPr>
    </w:p>
    <w:p w:rsidR="00E34D2F" w:rsidRPr="002A33AD" w:rsidRDefault="00045020" w:rsidP="002A33AD">
      <w:pPr>
        <w:spacing w:after="0" w:line="240" w:lineRule="auto"/>
        <w:ind w:firstLine="709"/>
        <w:jc w:val="center"/>
        <w:rPr>
          <w:rFonts w:ascii="PT Astra Serif" w:eastAsia="Times New Roman" w:hAnsi="PT Astra Serif" w:cs="Times New Roman"/>
          <w:sz w:val="28"/>
          <w:szCs w:val="28"/>
        </w:rPr>
      </w:pPr>
      <w:r>
        <w:rPr>
          <w:rFonts w:ascii="PT Astra Serif" w:eastAsia="Times New Roman" w:hAnsi="PT Astra Serif" w:cs="Times New Roman"/>
          <w:sz w:val="28"/>
          <w:szCs w:val="28"/>
        </w:rPr>
        <w:lastRenderedPageBreak/>
        <w:t>С</w:t>
      </w:r>
      <w:r w:rsidR="00E34D2F" w:rsidRPr="002A33AD">
        <w:rPr>
          <w:rFonts w:ascii="PT Astra Serif" w:eastAsia="Times New Roman" w:hAnsi="PT Astra Serif" w:cs="Times New Roman"/>
          <w:sz w:val="28"/>
          <w:szCs w:val="28"/>
        </w:rPr>
        <w:t xml:space="preserve">ельское поселение </w:t>
      </w:r>
      <w:r w:rsidR="00885BFD">
        <w:rPr>
          <w:rFonts w:ascii="PT Astra Serif" w:eastAsia="Times New Roman" w:hAnsi="PT Astra Serif" w:cs="Times New Roman"/>
          <w:sz w:val="28"/>
          <w:szCs w:val="28"/>
        </w:rPr>
        <w:t>Усть-</w:t>
      </w:r>
      <w:proofErr w:type="spellStart"/>
      <w:r w:rsidR="00885BFD">
        <w:rPr>
          <w:rFonts w:ascii="PT Astra Serif" w:eastAsia="Times New Roman" w:hAnsi="PT Astra Serif" w:cs="Times New Roman"/>
          <w:sz w:val="28"/>
          <w:szCs w:val="28"/>
        </w:rPr>
        <w:t>Бюрский</w:t>
      </w:r>
      <w:proofErr w:type="spellEnd"/>
      <w:r w:rsidR="00885BFD">
        <w:rPr>
          <w:rFonts w:ascii="PT Astra Serif" w:eastAsia="Times New Roman" w:hAnsi="PT Astra Serif" w:cs="Times New Roman"/>
          <w:sz w:val="28"/>
          <w:szCs w:val="28"/>
        </w:rPr>
        <w:t xml:space="preserve"> сельсовет</w:t>
      </w:r>
    </w:p>
    <w:p w:rsidR="00E34D2F" w:rsidRPr="002A33AD" w:rsidRDefault="00885BFD" w:rsidP="002A33AD">
      <w:pPr>
        <w:spacing w:after="0" w:line="240" w:lineRule="auto"/>
        <w:ind w:firstLine="709"/>
        <w:jc w:val="center"/>
        <w:rPr>
          <w:rFonts w:ascii="PT Astra Serif" w:eastAsia="Times New Roman" w:hAnsi="PT Astra Serif" w:cs="Times New Roman"/>
          <w:sz w:val="28"/>
          <w:szCs w:val="28"/>
        </w:rPr>
      </w:pPr>
      <w:r>
        <w:rPr>
          <w:rFonts w:ascii="PT Astra Serif" w:eastAsia="Times New Roman" w:hAnsi="PT Astra Serif" w:cs="Times New Roman"/>
          <w:sz w:val="28"/>
          <w:szCs w:val="28"/>
        </w:rPr>
        <w:t xml:space="preserve">Усть-Абаканского </w:t>
      </w:r>
      <w:r w:rsidR="00E34D2F" w:rsidRPr="002A33AD">
        <w:rPr>
          <w:rFonts w:ascii="PT Astra Serif" w:eastAsia="Times New Roman" w:hAnsi="PT Astra Serif" w:cs="Times New Roman"/>
          <w:sz w:val="28"/>
          <w:szCs w:val="28"/>
        </w:rPr>
        <w:t>муниципального района Республики Хакасия</w:t>
      </w:r>
    </w:p>
    <w:p w:rsidR="002C4D9C" w:rsidRPr="002A33AD" w:rsidRDefault="002C4D9C" w:rsidP="002A33AD">
      <w:pPr>
        <w:spacing w:after="0" w:line="240" w:lineRule="auto"/>
        <w:ind w:firstLine="709"/>
        <w:jc w:val="both"/>
        <w:outlineLvl w:val="2"/>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ГЛАВА 1. ОБЩИЕ ПОЛОЖЕНИЯ</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1</w:t>
      </w:r>
      <w:r w:rsidRPr="002A33AD">
        <w:rPr>
          <w:rFonts w:ascii="PT Astra Serif" w:eastAsia="Times New Roman" w:hAnsi="PT Astra Serif" w:cs="Times New Roman"/>
          <w:b/>
          <w:bCs/>
          <w:sz w:val="28"/>
          <w:szCs w:val="28"/>
        </w:rPr>
        <w:t>. Наименование и статус муниципального образования</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1. Наименование муниципального образования – сельское поселение Усть-</w:t>
      </w:r>
      <w:proofErr w:type="spellStart"/>
      <w:r w:rsidRPr="00885BFD">
        <w:rPr>
          <w:rFonts w:ascii="PT Astra Serif" w:eastAsia="Times New Roman" w:hAnsi="PT Astra Serif" w:cs="Times New Roman"/>
          <w:sz w:val="28"/>
          <w:szCs w:val="28"/>
        </w:rPr>
        <w:t>Бюрский</w:t>
      </w:r>
      <w:proofErr w:type="spellEnd"/>
      <w:r w:rsidRPr="00885BFD">
        <w:rPr>
          <w:rFonts w:ascii="PT Astra Serif" w:eastAsia="Times New Roman" w:hAnsi="PT Astra Serif" w:cs="Times New Roman"/>
          <w:sz w:val="28"/>
          <w:szCs w:val="28"/>
        </w:rPr>
        <w:t xml:space="preserve"> сельсовет Усть-Абаканского муниципального района Республики Хакасия.</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Сокращенная форма наименования муниципального образования – Усть-</w:t>
      </w:r>
      <w:proofErr w:type="spellStart"/>
      <w:r w:rsidRPr="00885BFD">
        <w:rPr>
          <w:rFonts w:ascii="PT Astra Serif" w:eastAsia="Times New Roman" w:hAnsi="PT Astra Serif" w:cs="Times New Roman"/>
          <w:sz w:val="28"/>
          <w:szCs w:val="28"/>
        </w:rPr>
        <w:t>Бюрский</w:t>
      </w:r>
      <w:proofErr w:type="spellEnd"/>
      <w:r w:rsidRPr="00885BFD">
        <w:rPr>
          <w:rFonts w:ascii="PT Astra Serif" w:eastAsia="Times New Roman" w:hAnsi="PT Astra Serif" w:cs="Times New Roman"/>
          <w:sz w:val="28"/>
          <w:szCs w:val="28"/>
        </w:rPr>
        <w:t xml:space="preserve"> сельсовет Усть-Абаканского района Республики Хакасия.</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w:t>
      </w:r>
      <w:r w:rsidRPr="00885BFD">
        <w:rPr>
          <w:rFonts w:ascii="PT Astra Serif" w:eastAsia="Times New Roman" w:hAnsi="PT Astra Serif" w:cs="Times New Roman"/>
          <w:sz w:val="28"/>
          <w:szCs w:val="28"/>
        </w:rPr>
        <w:t>. Сокращенная форма наименования муниципального образования применяется наравне с наименованием муниципального образования, определённым абзацем первым части 1 настоящей статьи:</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 xml:space="preserve">1) в официальных символах сельского поселения </w:t>
      </w:r>
      <w:r>
        <w:rPr>
          <w:rFonts w:ascii="PT Astra Serif" w:eastAsia="Times New Roman" w:hAnsi="PT Astra Serif" w:cs="Times New Roman"/>
          <w:sz w:val="28"/>
          <w:szCs w:val="28"/>
        </w:rPr>
        <w:t>Усть-</w:t>
      </w:r>
      <w:proofErr w:type="spellStart"/>
      <w:r>
        <w:rPr>
          <w:rFonts w:ascii="PT Astra Serif" w:eastAsia="Times New Roman" w:hAnsi="PT Astra Serif" w:cs="Times New Roman"/>
          <w:sz w:val="28"/>
          <w:szCs w:val="28"/>
        </w:rPr>
        <w:t>Бюрский</w:t>
      </w:r>
      <w:proofErr w:type="spellEnd"/>
      <w:r>
        <w:rPr>
          <w:rFonts w:ascii="PT Astra Serif" w:eastAsia="Times New Roman" w:hAnsi="PT Astra Serif" w:cs="Times New Roman"/>
          <w:sz w:val="28"/>
          <w:szCs w:val="28"/>
        </w:rPr>
        <w:t xml:space="preserve"> сельсовет</w:t>
      </w:r>
      <w:r w:rsidRPr="00885BFD">
        <w:rPr>
          <w:rFonts w:ascii="PT Astra Serif" w:eastAsia="Times New Roman" w:hAnsi="PT Astra Serif" w:cs="Times New Roman"/>
          <w:sz w:val="28"/>
          <w:szCs w:val="28"/>
        </w:rPr>
        <w:t xml:space="preserve"> Усть-Абаканского муниципального района Республики Хакасия;</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 xml:space="preserve">2) в наименованиях органов местного самоуправления, выборных и иных должностных лиц местного самоуправления сельского поселения </w:t>
      </w:r>
      <w:r>
        <w:rPr>
          <w:rFonts w:ascii="PT Astra Serif" w:eastAsia="Times New Roman" w:hAnsi="PT Astra Serif" w:cs="Times New Roman"/>
          <w:sz w:val="28"/>
          <w:szCs w:val="28"/>
        </w:rPr>
        <w:t>Усть-</w:t>
      </w:r>
      <w:proofErr w:type="spellStart"/>
      <w:r>
        <w:rPr>
          <w:rFonts w:ascii="PT Astra Serif" w:eastAsia="Times New Roman" w:hAnsi="PT Astra Serif" w:cs="Times New Roman"/>
          <w:sz w:val="28"/>
          <w:szCs w:val="28"/>
        </w:rPr>
        <w:t>Бюрский</w:t>
      </w:r>
      <w:proofErr w:type="spellEnd"/>
      <w:r>
        <w:rPr>
          <w:rFonts w:ascii="PT Astra Serif" w:eastAsia="Times New Roman" w:hAnsi="PT Astra Serif" w:cs="Times New Roman"/>
          <w:sz w:val="28"/>
          <w:szCs w:val="28"/>
        </w:rPr>
        <w:t xml:space="preserve"> сельсовет</w:t>
      </w:r>
      <w:r w:rsidRPr="00885BFD">
        <w:rPr>
          <w:rFonts w:ascii="PT Astra Serif" w:eastAsia="Times New Roman" w:hAnsi="PT Astra Serif" w:cs="Times New Roman"/>
          <w:sz w:val="28"/>
          <w:szCs w:val="28"/>
        </w:rPr>
        <w:t xml:space="preserve"> Усть-Абаканского муниципального района Республики Хакасия;</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 xml:space="preserve">3) в наименованиях наград, поощрений и почётных званий сельского поселения </w:t>
      </w:r>
      <w:r>
        <w:rPr>
          <w:rFonts w:ascii="PT Astra Serif" w:eastAsia="Times New Roman" w:hAnsi="PT Astra Serif" w:cs="Times New Roman"/>
          <w:sz w:val="28"/>
          <w:szCs w:val="28"/>
        </w:rPr>
        <w:t>Усть-</w:t>
      </w:r>
      <w:proofErr w:type="spellStart"/>
      <w:r>
        <w:rPr>
          <w:rFonts w:ascii="PT Astra Serif" w:eastAsia="Times New Roman" w:hAnsi="PT Astra Serif" w:cs="Times New Roman"/>
          <w:sz w:val="28"/>
          <w:szCs w:val="28"/>
        </w:rPr>
        <w:t>Бюрский</w:t>
      </w:r>
      <w:proofErr w:type="spellEnd"/>
      <w:r>
        <w:rPr>
          <w:rFonts w:ascii="PT Astra Serif" w:eastAsia="Times New Roman" w:hAnsi="PT Astra Serif" w:cs="Times New Roman"/>
          <w:sz w:val="28"/>
          <w:szCs w:val="28"/>
        </w:rPr>
        <w:t xml:space="preserve"> сельсовет</w:t>
      </w:r>
      <w:r w:rsidRPr="00885BFD">
        <w:rPr>
          <w:rFonts w:ascii="PT Astra Serif" w:eastAsia="Times New Roman" w:hAnsi="PT Astra Serif" w:cs="Times New Roman"/>
          <w:sz w:val="28"/>
          <w:szCs w:val="28"/>
        </w:rPr>
        <w:t xml:space="preserve"> Усть-Абаканского муниципального района Республики Хакасия;</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 xml:space="preserve">4) в муниципальных правовых актах и иных документах органов местного самоуправления сельского поселения </w:t>
      </w:r>
      <w:r>
        <w:rPr>
          <w:rFonts w:ascii="PT Astra Serif" w:eastAsia="Times New Roman" w:hAnsi="PT Astra Serif" w:cs="Times New Roman"/>
          <w:sz w:val="28"/>
          <w:szCs w:val="28"/>
        </w:rPr>
        <w:t>Усть-</w:t>
      </w:r>
      <w:proofErr w:type="spellStart"/>
      <w:r>
        <w:rPr>
          <w:rFonts w:ascii="PT Astra Serif" w:eastAsia="Times New Roman" w:hAnsi="PT Astra Serif" w:cs="Times New Roman"/>
          <w:sz w:val="28"/>
          <w:szCs w:val="28"/>
        </w:rPr>
        <w:t>Бюрский</w:t>
      </w:r>
      <w:proofErr w:type="spellEnd"/>
      <w:r>
        <w:rPr>
          <w:rFonts w:ascii="PT Astra Serif" w:eastAsia="Times New Roman" w:hAnsi="PT Astra Serif" w:cs="Times New Roman"/>
          <w:sz w:val="28"/>
          <w:szCs w:val="28"/>
        </w:rPr>
        <w:t xml:space="preserve"> сельсовет</w:t>
      </w:r>
      <w:r w:rsidRPr="00885BFD">
        <w:rPr>
          <w:rFonts w:ascii="PT Astra Serif" w:eastAsia="Times New Roman" w:hAnsi="PT Astra Serif" w:cs="Times New Roman"/>
          <w:sz w:val="28"/>
          <w:szCs w:val="28"/>
        </w:rPr>
        <w:t xml:space="preserve"> Усть-Абаканского муниципального района Республики Хакасия;</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5) в наименованиях муниципальных учреждений и муниципальных унитарных предприятий, учредителями которых является сельское поселение Усть-</w:t>
      </w:r>
      <w:proofErr w:type="spellStart"/>
      <w:r w:rsidRPr="00885BFD">
        <w:rPr>
          <w:rFonts w:ascii="PT Astra Serif" w:eastAsia="Times New Roman" w:hAnsi="PT Astra Serif" w:cs="Times New Roman"/>
          <w:sz w:val="28"/>
          <w:szCs w:val="28"/>
        </w:rPr>
        <w:t>Бюрский</w:t>
      </w:r>
      <w:proofErr w:type="spellEnd"/>
      <w:r w:rsidRPr="00885BFD">
        <w:rPr>
          <w:rFonts w:ascii="PT Astra Serif" w:eastAsia="Times New Roman" w:hAnsi="PT Astra Serif" w:cs="Times New Roman"/>
          <w:sz w:val="28"/>
          <w:szCs w:val="28"/>
        </w:rPr>
        <w:t xml:space="preserve"> сельсовет Усть-Абаканского муниципального района Республики Хакасия;</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6) в документах муниципальных учреждений и муниципальных унитарных предприятий, учредителями которых является сельское поселение Усть-</w:t>
      </w:r>
      <w:proofErr w:type="spellStart"/>
      <w:r w:rsidRPr="00885BFD">
        <w:rPr>
          <w:rFonts w:ascii="PT Astra Serif" w:eastAsia="Times New Roman" w:hAnsi="PT Astra Serif" w:cs="Times New Roman"/>
          <w:sz w:val="28"/>
          <w:szCs w:val="28"/>
        </w:rPr>
        <w:t>Бюрский</w:t>
      </w:r>
      <w:proofErr w:type="spellEnd"/>
      <w:r w:rsidRPr="00885BFD">
        <w:rPr>
          <w:rFonts w:ascii="PT Astra Serif" w:eastAsia="Times New Roman" w:hAnsi="PT Astra Serif" w:cs="Times New Roman"/>
          <w:sz w:val="28"/>
          <w:szCs w:val="28"/>
        </w:rPr>
        <w:t xml:space="preserve"> сельсовет Усть-Абаканского муниципального района Республики Хакасия;</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 xml:space="preserve">7) на бланках, штампах, печатях органов местного самоуправления сельского поселения </w:t>
      </w:r>
      <w:r>
        <w:rPr>
          <w:rFonts w:ascii="PT Astra Serif" w:eastAsia="Times New Roman" w:hAnsi="PT Astra Serif" w:cs="Times New Roman"/>
          <w:sz w:val="28"/>
          <w:szCs w:val="28"/>
        </w:rPr>
        <w:t>Усть-</w:t>
      </w:r>
      <w:proofErr w:type="spellStart"/>
      <w:r>
        <w:rPr>
          <w:rFonts w:ascii="PT Astra Serif" w:eastAsia="Times New Roman" w:hAnsi="PT Astra Serif" w:cs="Times New Roman"/>
          <w:sz w:val="28"/>
          <w:szCs w:val="28"/>
        </w:rPr>
        <w:t>Бюрский</w:t>
      </w:r>
      <w:proofErr w:type="spellEnd"/>
      <w:r>
        <w:rPr>
          <w:rFonts w:ascii="PT Astra Serif" w:eastAsia="Times New Roman" w:hAnsi="PT Astra Serif" w:cs="Times New Roman"/>
          <w:sz w:val="28"/>
          <w:szCs w:val="28"/>
        </w:rPr>
        <w:t xml:space="preserve"> сельсовет</w:t>
      </w:r>
      <w:r w:rsidRPr="00885BFD">
        <w:rPr>
          <w:rFonts w:ascii="PT Astra Serif" w:eastAsia="Times New Roman" w:hAnsi="PT Astra Serif" w:cs="Times New Roman"/>
          <w:sz w:val="28"/>
          <w:szCs w:val="28"/>
        </w:rPr>
        <w:t xml:space="preserve"> Усть-Абаканского муниципального района Республики Хакасия, муниципальных учреждений и муниципальных унитарных предприятий, учредителями которых является сельское поселение Усть-</w:t>
      </w:r>
      <w:proofErr w:type="spellStart"/>
      <w:r w:rsidRPr="00885BFD">
        <w:rPr>
          <w:rFonts w:ascii="PT Astra Serif" w:eastAsia="Times New Roman" w:hAnsi="PT Astra Serif" w:cs="Times New Roman"/>
          <w:sz w:val="28"/>
          <w:szCs w:val="28"/>
        </w:rPr>
        <w:t>Бюрский</w:t>
      </w:r>
      <w:proofErr w:type="spellEnd"/>
      <w:r w:rsidRPr="00885BFD">
        <w:rPr>
          <w:rFonts w:ascii="PT Astra Serif" w:eastAsia="Times New Roman" w:hAnsi="PT Astra Serif" w:cs="Times New Roman"/>
          <w:sz w:val="28"/>
          <w:szCs w:val="28"/>
        </w:rPr>
        <w:t xml:space="preserve"> сельсовет Усть-Абаканского муниципального района Республики Хакасия;</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8) на вывесках, плакатах, памятниках, стелах и обелисках;</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9) на значках, сувенирной продукции;</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lastRenderedPageBreak/>
        <w:t>10) на официальных сайтах и официальных страницах государственных органов и органов местного самоуправления Республики Хакасия;</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 xml:space="preserve">11) в средствах массовой информации, на сайтах в информационно-телекоммуникационной сети «Интернет», в печатных изданиях - если использование сокращённой формы наименования сельского поселения </w:t>
      </w:r>
      <w:r>
        <w:rPr>
          <w:rFonts w:ascii="PT Astra Serif" w:eastAsia="Times New Roman" w:hAnsi="PT Astra Serif" w:cs="Times New Roman"/>
          <w:sz w:val="28"/>
          <w:szCs w:val="28"/>
        </w:rPr>
        <w:t>Усть-</w:t>
      </w:r>
      <w:proofErr w:type="spellStart"/>
      <w:r>
        <w:rPr>
          <w:rFonts w:ascii="PT Astra Serif" w:eastAsia="Times New Roman" w:hAnsi="PT Astra Serif" w:cs="Times New Roman"/>
          <w:sz w:val="28"/>
          <w:szCs w:val="28"/>
        </w:rPr>
        <w:t>Бюрский</w:t>
      </w:r>
      <w:proofErr w:type="spellEnd"/>
      <w:r>
        <w:rPr>
          <w:rFonts w:ascii="PT Astra Serif" w:eastAsia="Times New Roman" w:hAnsi="PT Astra Serif" w:cs="Times New Roman"/>
          <w:sz w:val="28"/>
          <w:szCs w:val="28"/>
        </w:rPr>
        <w:t xml:space="preserve"> сельсовет</w:t>
      </w:r>
      <w:r w:rsidRPr="00885BFD">
        <w:rPr>
          <w:rFonts w:ascii="PT Astra Serif" w:eastAsia="Times New Roman" w:hAnsi="PT Astra Serif" w:cs="Times New Roman"/>
          <w:sz w:val="28"/>
          <w:szCs w:val="28"/>
        </w:rPr>
        <w:t xml:space="preserve"> Усть-Абаканского муниципального района Республики Хакасия не приведёт к отождествлению его с иным муниципальным образованием.</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w:t>
      </w:r>
      <w:r w:rsidRPr="00885BFD">
        <w:rPr>
          <w:rFonts w:ascii="PT Astra Serif" w:eastAsia="Times New Roman" w:hAnsi="PT Astra Serif" w:cs="Times New Roman"/>
          <w:sz w:val="28"/>
          <w:szCs w:val="28"/>
        </w:rPr>
        <w:t>. Сельское поселение Усть-</w:t>
      </w:r>
      <w:proofErr w:type="spellStart"/>
      <w:r w:rsidRPr="00885BFD">
        <w:rPr>
          <w:rFonts w:ascii="PT Astra Serif" w:eastAsia="Times New Roman" w:hAnsi="PT Astra Serif" w:cs="Times New Roman"/>
          <w:sz w:val="28"/>
          <w:szCs w:val="28"/>
        </w:rPr>
        <w:t>Бюрский</w:t>
      </w:r>
      <w:proofErr w:type="spellEnd"/>
      <w:r w:rsidRPr="00885BFD">
        <w:rPr>
          <w:rFonts w:ascii="PT Astra Serif" w:eastAsia="Times New Roman" w:hAnsi="PT Astra Serif" w:cs="Times New Roman"/>
          <w:sz w:val="28"/>
          <w:szCs w:val="28"/>
        </w:rPr>
        <w:t xml:space="preserve"> сельсовет Усть-Абаканского муниципального района Республики Хакасия (далее - поселение) наделено статусом сельского поселения Законом Республики Хакасия от 07 октября 2004 года № 62 «Об утверждении границ муниципальных образований Усть-Абаканского </w:t>
      </w:r>
      <w:r>
        <w:rPr>
          <w:rFonts w:ascii="PT Astra Serif" w:eastAsia="Times New Roman" w:hAnsi="PT Astra Serif" w:cs="Times New Roman"/>
          <w:sz w:val="28"/>
          <w:szCs w:val="28"/>
        </w:rPr>
        <w:t xml:space="preserve">муниципального </w:t>
      </w:r>
      <w:r w:rsidRPr="00885BFD">
        <w:rPr>
          <w:rFonts w:ascii="PT Astra Serif" w:eastAsia="Times New Roman" w:hAnsi="PT Astra Serif" w:cs="Times New Roman"/>
          <w:sz w:val="28"/>
          <w:szCs w:val="28"/>
        </w:rPr>
        <w:t>района</w:t>
      </w:r>
      <w:r>
        <w:rPr>
          <w:rFonts w:ascii="PT Astra Serif" w:eastAsia="Times New Roman" w:hAnsi="PT Astra Serif" w:cs="Times New Roman"/>
          <w:sz w:val="28"/>
          <w:szCs w:val="28"/>
        </w:rPr>
        <w:t xml:space="preserve"> Республики Хакасия</w:t>
      </w:r>
      <w:r w:rsidRPr="00885BFD">
        <w:rPr>
          <w:rFonts w:ascii="PT Astra Serif" w:eastAsia="Times New Roman" w:hAnsi="PT Astra Serif" w:cs="Times New Roman"/>
          <w:sz w:val="28"/>
          <w:szCs w:val="28"/>
        </w:rPr>
        <w:t xml:space="preserve"> и наделении их соответственно статусом муниципального района, городского, сельского поселения»</w:t>
      </w:r>
      <w:r>
        <w:rPr>
          <w:rFonts w:ascii="PT Astra Serif" w:eastAsia="Times New Roman" w:hAnsi="PT Astra Serif" w:cs="Times New Roman"/>
          <w:sz w:val="28"/>
          <w:szCs w:val="28"/>
        </w:rPr>
        <w:t>.</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w:t>
      </w:r>
      <w:r w:rsidRPr="00885BFD">
        <w:rPr>
          <w:rFonts w:ascii="PT Astra Serif" w:eastAsia="Times New Roman" w:hAnsi="PT Astra Serif" w:cs="Times New Roman"/>
          <w:sz w:val="28"/>
          <w:szCs w:val="28"/>
        </w:rPr>
        <w:t>. В состав территории муниципального образования входят земли населенного пункта село Усть-Бюр, а также иные земли в границах поселения, независимо от форм собственности и целевого назначения.</w:t>
      </w:r>
    </w:p>
    <w:p w:rsidR="002C4D9C" w:rsidRDefault="00885BFD" w:rsidP="00885BF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Pr="00885BFD">
        <w:rPr>
          <w:rFonts w:ascii="PT Astra Serif" w:eastAsia="Times New Roman" w:hAnsi="PT Astra Serif" w:cs="Times New Roman"/>
          <w:sz w:val="28"/>
          <w:szCs w:val="28"/>
        </w:rPr>
        <w:t>. Административным центром поселения является село Усть-Бюр.</w:t>
      </w:r>
    </w:p>
    <w:p w:rsidR="00885BFD" w:rsidRDefault="00885BFD" w:rsidP="00885BF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Pr="00885BFD">
        <w:rPr>
          <w:rFonts w:ascii="PT Astra Serif" w:eastAsia="Times New Roman" w:hAnsi="PT Astra Serif" w:cs="Times New Roman"/>
          <w:sz w:val="28"/>
          <w:szCs w:val="28"/>
        </w:rPr>
        <w:t>. Территория муниципального образования входит в состав Усть-Абаканского муниципального района Республики Хакасия.</w:t>
      </w:r>
    </w:p>
    <w:p w:rsidR="00885BFD" w:rsidRPr="002A33AD" w:rsidRDefault="00885BFD" w:rsidP="00885BFD">
      <w:pPr>
        <w:spacing w:after="0" w:line="240" w:lineRule="auto"/>
        <w:ind w:firstLine="709"/>
        <w:jc w:val="both"/>
        <w:rPr>
          <w:rFonts w:ascii="PT Astra Serif" w:eastAsia="Times New Roman" w:hAnsi="PT Astra Serif" w:cs="Times New Roman"/>
          <w:sz w:val="28"/>
          <w:szCs w:val="28"/>
        </w:rPr>
      </w:pPr>
    </w:p>
    <w:p w:rsidR="00D41138" w:rsidRPr="002A33AD" w:rsidRDefault="00D41138"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Органы местного самоуправления поселения</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1) Представительный орган муниципального образования - Совет депутатов сельского поселения Усть-Бюрского сельсовета Усть-Абаканского муниципального района Республики Хакасия (полное наименование), - Совет депутатов Усть-Бюрского сельсовета Усть-Абаканского района Республики Хакасия (сокращенное наименование) (далее –</w:t>
      </w:r>
      <w:r>
        <w:rPr>
          <w:rFonts w:ascii="PT Astra Serif" w:eastAsia="Times New Roman" w:hAnsi="PT Astra Serif" w:cs="Times New Roman"/>
          <w:sz w:val="28"/>
          <w:szCs w:val="28"/>
        </w:rPr>
        <w:t xml:space="preserve"> </w:t>
      </w:r>
      <w:r w:rsidRPr="00885BFD">
        <w:rPr>
          <w:rFonts w:ascii="PT Astra Serif" w:eastAsia="Times New Roman" w:hAnsi="PT Astra Serif" w:cs="Times New Roman"/>
          <w:sz w:val="28"/>
          <w:szCs w:val="28"/>
        </w:rPr>
        <w:t>Совет депутатов);</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2) Глава муниципального образования - Глава сельского поселения Усть-Бюрского сельсовета Усть-Абаканского муниципального района Республики Хакасия (полное наименование), - Глава Усть-Бюрского сельсовета Усть-Абаканского района Республики Хакасия (сокращенное наименование) (далее –глава поселения);</w:t>
      </w:r>
    </w:p>
    <w:p w:rsidR="00885BFD" w:rsidRP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3) Местная администрация (исполнительно-распорядительный орган муниципального образования) - Администрация сельского поселения Усть-Бюрского сельсовета Усть-Абаканского муниципального района Республики Хакасия (полное наименование), - Администрация Усть-Бюрского сельсовета Усть-Абаканского района Республики Хакасия (сокращенное наименование) (далее – местная администрация);</w:t>
      </w:r>
    </w:p>
    <w:p w:rsidR="00885BFD" w:rsidRDefault="00885BFD" w:rsidP="00885BF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 xml:space="preserve">4) Контрольно-счетный орган муниципального образования - Ревизионная комиссия сельского поселения Усть-Бюрского сельсовета </w:t>
      </w:r>
      <w:r w:rsidRPr="00885BFD">
        <w:rPr>
          <w:rFonts w:ascii="PT Astra Serif" w:eastAsia="Times New Roman" w:hAnsi="PT Astra Serif" w:cs="Times New Roman"/>
          <w:sz w:val="28"/>
          <w:szCs w:val="28"/>
        </w:rPr>
        <w:lastRenderedPageBreak/>
        <w:t xml:space="preserve">Усть-Абаканского муниципального района Республики Хакасия (полное наименование), - Ревизионная комиссия Усть-Бюрского сельсовета Усть-Абаканского района Республики Хакасия (сокращенное наименование) (далее – </w:t>
      </w:r>
      <w:r>
        <w:rPr>
          <w:rFonts w:ascii="PT Astra Serif" w:eastAsia="Times New Roman" w:hAnsi="PT Astra Serif" w:cs="Times New Roman"/>
          <w:sz w:val="28"/>
          <w:szCs w:val="28"/>
        </w:rPr>
        <w:t>р</w:t>
      </w:r>
      <w:r w:rsidRPr="00885BFD">
        <w:rPr>
          <w:rFonts w:ascii="PT Astra Serif" w:eastAsia="Times New Roman" w:hAnsi="PT Astra Serif" w:cs="Times New Roman"/>
          <w:sz w:val="28"/>
          <w:szCs w:val="28"/>
        </w:rPr>
        <w:t xml:space="preserve">евизионная комиссия поселения). </w:t>
      </w:r>
    </w:p>
    <w:p w:rsidR="00D41138" w:rsidRPr="002A33AD" w:rsidRDefault="00D41138" w:rsidP="00885BF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Органы местного самоуправления поселения не входят в систему органов государственной власти.</w:t>
      </w:r>
    </w:p>
    <w:p w:rsidR="00D41138" w:rsidRPr="002A33AD" w:rsidRDefault="006706A6"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w:t>
      </w:r>
      <w:r w:rsidR="00D41138" w:rsidRPr="002A33AD">
        <w:rPr>
          <w:rFonts w:ascii="PT Astra Serif" w:eastAsia="Times New Roman" w:hAnsi="PT Astra Serif" w:cs="Times New Roman"/>
          <w:sz w:val="28"/>
          <w:szCs w:val="28"/>
        </w:rPr>
        <w:t xml:space="preserve">. Ревизионная комиссия поселения - постоянно действующий орган внешнего муниципального финансового контроля, образуемый Советом депутатов. </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Совет депутатов вправе заключать соглашения с представительным органом </w:t>
      </w:r>
      <w:r w:rsidR="00885BFD" w:rsidRPr="00885BFD">
        <w:rPr>
          <w:rFonts w:ascii="PT Astra Serif" w:eastAsia="Times New Roman" w:hAnsi="PT Astra Serif" w:cs="Times New Roman"/>
          <w:sz w:val="28"/>
          <w:szCs w:val="28"/>
        </w:rPr>
        <w:t>Усть-Абаканского</w:t>
      </w:r>
      <w:r w:rsidR="002A33AD">
        <w:rPr>
          <w:rFonts w:ascii="PT Astra Serif" w:eastAsia="Times New Roman" w:hAnsi="PT Astra Serif" w:cs="Times New Roman"/>
          <w:sz w:val="28"/>
          <w:szCs w:val="28"/>
        </w:rPr>
        <w:t xml:space="preserve"> муниципального</w:t>
      </w:r>
      <w:r w:rsidRPr="002A33AD">
        <w:rPr>
          <w:rFonts w:ascii="PT Astra Serif" w:eastAsia="Times New Roman" w:hAnsi="PT Astra Serif" w:cs="Times New Roman"/>
          <w:sz w:val="28"/>
          <w:szCs w:val="28"/>
        </w:rPr>
        <w:t xml:space="preserve"> района </w:t>
      </w:r>
      <w:r w:rsidR="002A33AD">
        <w:rPr>
          <w:rFonts w:ascii="PT Astra Serif" w:eastAsia="Times New Roman" w:hAnsi="PT Astra Serif" w:cs="Times New Roman"/>
          <w:sz w:val="28"/>
          <w:szCs w:val="28"/>
        </w:rPr>
        <w:t xml:space="preserve">Республики Хакасия </w:t>
      </w:r>
      <w:r w:rsidRPr="002A33AD">
        <w:rPr>
          <w:rFonts w:ascii="PT Astra Serif" w:eastAsia="Times New Roman" w:hAnsi="PT Astra Serif" w:cs="Times New Roman"/>
          <w:sz w:val="28"/>
          <w:szCs w:val="28"/>
        </w:rPr>
        <w:t xml:space="preserve">о передаче контрольно-счетному органу </w:t>
      </w:r>
      <w:r w:rsidR="00885BFD" w:rsidRPr="00885BFD">
        <w:rPr>
          <w:rFonts w:ascii="PT Astra Serif" w:eastAsia="Times New Roman" w:hAnsi="PT Astra Serif" w:cs="Times New Roman"/>
          <w:sz w:val="28"/>
          <w:szCs w:val="28"/>
        </w:rPr>
        <w:t>Усть-Абаканского</w:t>
      </w:r>
      <w:r w:rsidR="002A33AD">
        <w:rPr>
          <w:rFonts w:ascii="PT Astra Serif" w:eastAsia="Times New Roman" w:hAnsi="PT Astra Serif" w:cs="Times New Roman"/>
          <w:sz w:val="28"/>
          <w:szCs w:val="28"/>
        </w:rPr>
        <w:t xml:space="preserve"> муниципального</w:t>
      </w:r>
      <w:r w:rsidR="002A33AD" w:rsidRPr="002A33AD">
        <w:rPr>
          <w:rFonts w:ascii="PT Astra Serif" w:eastAsia="Times New Roman" w:hAnsi="PT Astra Serif" w:cs="Times New Roman"/>
          <w:sz w:val="28"/>
          <w:szCs w:val="28"/>
        </w:rPr>
        <w:t xml:space="preserve"> района </w:t>
      </w:r>
      <w:r w:rsidR="002A33AD">
        <w:rPr>
          <w:rFonts w:ascii="PT Astra Serif" w:eastAsia="Times New Roman" w:hAnsi="PT Astra Serif" w:cs="Times New Roman"/>
          <w:sz w:val="28"/>
          <w:szCs w:val="28"/>
        </w:rPr>
        <w:t>Республики Хакасия</w:t>
      </w:r>
      <w:r w:rsidR="002A33AD" w:rsidRPr="002A33AD">
        <w:rPr>
          <w:rFonts w:ascii="PT Astra Serif" w:eastAsia="Times New Roman" w:hAnsi="PT Astra Serif" w:cs="Times New Roman"/>
          <w:sz w:val="28"/>
          <w:szCs w:val="28"/>
        </w:rPr>
        <w:t xml:space="preserve"> </w:t>
      </w:r>
      <w:r w:rsidRPr="002A33AD">
        <w:rPr>
          <w:rFonts w:ascii="PT Astra Serif" w:eastAsia="Times New Roman" w:hAnsi="PT Astra Serif" w:cs="Times New Roman"/>
          <w:sz w:val="28"/>
          <w:szCs w:val="28"/>
        </w:rPr>
        <w:t>полномочий ревизионной комиссии поселения по осуществлению внешнего муниципального финансового контроля.</w:t>
      </w:r>
    </w:p>
    <w:p w:rsidR="00D41138" w:rsidRPr="002A33AD" w:rsidRDefault="00D41138" w:rsidP="002A33AD">
      <w:pPr>
        <w:spacing w:after="0" w:line="240" w:lineRule="auto"/>
        <w:ind w:firstLine="709"/>
        <w:jc w:val="both"/>
        <w:rPr>
          <w:rFonts w:ascii="PT Astra Serif" w:eastAsia="Times New Roman" w:hAnsi="PT Astra Serif" w:cs="Times New Roman"/>
          <w:b/>
          <w:bCs/>
          <w:sz w:val="28"/>
          <w:szCs w:val="28"/>
        </w:rPr>
      </w:pPr>
    </w:p>
    <w:p w:rsidR="00D41138" w:rsidRPr="002A33AD" w:rsidRDefault="00D41138"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Муниципальные правовые акты</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w:t>
      </w:r>
      <w:r w:rsidR="006706A6">
        <w:rPr>
          <w:rFonts w:ascii="PT Astra Serif" w:eastAsia="Times New Roman" w:hAnsi="PT Astra Serif" w:cs="Times New Roman"/>
          <w:sz w:val="28"/>
          <w:szCs w:val="28"/>
        </w:rPr>
        <w:t>В систему м</w:t>
      </w:r>
      <w:r w:rsidRPr="002A33AD">
        <w:rPr>
          <w:rFonts w:ascii="PT Astra Serif" w:eastAsia="Times New Roman" w:hAnsi="PT Astra Serif" w:cs="Times New Roman"/>
          <w:sz w:val="28"/>
          <w:szCs w:val="28"/>
        </w:rPr>
        <w:t>униципальны</w:t>
      </w:r>
      <w:r w:rsidR="006706A6">
        <w:rPr>
          <w:rFonts w:ascii="PT Astra Serif" w:eastAsia="Times New Roman" w:hAnsi="PT Astra Serif" w:cs="Times New Roman"/>
          <w:sz w:val="28"/>
          <w:szCs w:val="28"/>
        </w:rPr>
        <w:t>х правовых актов входят</w:t>
      </w:r>
      <w:r w:rsidRPr="002A33AD">
        <w:rPr>
          <w:rFonts w:ascii="PT Astra Serif" w:eastAsia="Times New Roman" w:hAnsi="PT Astra Serif" w:cs="Times New Roman"/>
          <w:sz w:val="28"/>
          <w:szCs w:val="28"/>
        </w:rPr>
        <w:t>:</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правовые акты, принятые на местном референдуме, сходе граждан;</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правовые акты Совета депутатов;</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4) правовые акты главы </w:t>
      </w:r>
      <w:r w:rsidR="002A33AD">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 местной администрации</w:t>
      </w:r>
      <w:r w:rsidR="002A33AD">
        <w:rPr>
          <w:rFonts w:ascii="PT Astra Serif" w:eastAsia="Times New Roman" w:hAnsi="PT Astra Serif" w:cs="Times New Roman"/>
          <w:sz w:val="28"/>
          <w:szCs w:val="28"/>
        </w:rPr>
        <w:t>.</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Устав</w:t>
      </w:r>
      <w:r w:rsidR="006706A6">
        <w:rPr>
          <w:rFonts w:ascii="PT Astra Serif" w:eastAsia="Times New Roman" w:hAnsi="PT Astra Serif" w:cs="Times New Roman"/>
          <w:sz w:val="28"/>
          <w:szCs w:val="28"/>
        </w:rPr>
        <w:t xml:space="preserve"> </w:t>
      </w:r>
      <w:r w:rsidR="006706A6" w:rsidRPr="002A33AD">
        <w:rPr>
          <w:rFonts w:ascii="PT Astra Serif" w:eastAsia="Times New Roman" w:hAnsi="PT Astra Serif" w:cs="Times New Roman"/>
          <w:sz w:val="28"/>
          <w:szCs w:val="28"/>
        </w:rPr>
        <w:t xml:space="preserve">сельского поселения </w:t>
      </w:r>
      <w:r w:rsidR="00885BFD">
        <w:rPr>
          <w:rFonts w:ascii="PT Astra Serif" w:eastAsia="Times New Roman" w:hAnsi="PT Astra Serif" w:cs="Times New Roman"/>
          <w:sz w:val="28"/>
          <w:szCs w:val="28"/>
        </w:rPr>
        <w:t>Усть-</w:t>
      </w:r>
      <w:proofErr w:type="spellStart"/>
      <w:r w:rsidR="00885BFD">
        <w:rPr>
          <w:rFonts w:ascii="PT Astra Serif" w:eastAsia="Times New Roman" w:hAnsi="PT Astra Serif" w:cs="Times New Roman"/>
          <w:sz w:val="28"/>
          <w:szCs w:val="28"/>
        </w:rPr>
        <w:t>Бюрский</w:t>
      </w:r>
      <w:proofErr w:type="spellEnd"/>
      <w:r w:rsidR="00885BFD">
        <w:rPr>
          <w:rFonts w:ascii="PT Astra Serif" w:eastAsia="Times New Roman" w:hAnsi="PT Astra Serif" w:cs="Times New Roman"/>
          <w:sz w:val="28"/>
          <w:szCs w:val="28"/>
        </w:rPr>
        <w:t xml:space="preserve"> сельсовет </w:t>
      </w:r>
      <w:r w:rsidR="00885BFD" w:rsidRPr="00885BFD">
        <w:rPr>
          <w:rFonts w:ascii="PT Astra Serif" w:eastAsia="Times New Roman" w:hAnsi="PT Astra Serif" w:cs="Times New Roman"/>
          <w:sz w:val="28"/>
          <w:szCs w:val="28"/>
        </w:rPr>
        <w:t>Усть-Абаканского</w:t>
      </w:r>
      <w:r w:rsidR="006706A6" w:rsidRPr="002A33AD">
        <w:rPr>
          <w:rFonts w:ascii="PT Astra Serif" w:eastAsia="Times New Roman" w:hAnsi="PT Astra Serif" w:cs="Times New Roman"/>
          <w:sz w:val="28"/>
          <w:szCs w:val="28"/>
        </w:rPr>
        <w:t xml:space="preserve"> муниципального района Республики Хакасия (далее </w:t>
      </w:r>
      <w:r w:rsidR="006706A6">
        <w:rPr>
          <w:rFonts w:ascii="PT Astra Serif" w:eastAsia="Times New Roman" w:hAnsi="PT Astra Serif" w:cs="Times New Roman"/>
          <w:sz w:val="28"/>
          <w:szCs w:val="28"/>
        </w:rPr>
        <w:t xml:space="preserve">– Устав) </w:t>
      </w:r>
      <w:r w:rsidRPr="002A33AD">
        <w:rPr>
          <w:rFonts w:ascii="PT Astra Serif" w:eastAsia="Times New Roman" w:hAnsi="PT Astra Serif" w:cs="Times New Roman"/>
          <w:sz w:val="28"/>
          <w:szCs w:val="28"/>
        </w:rPr>
        <w:t>и оформленные в виде правовых актов решения, принятые на местном референдуме, являются актами высшей юридической силы, имеют прямое действие и применяются на всей территории муниципального образования.</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Остальные муниципальные правовые акты вступают в силу с момента их подписания, если иной порядок вступления их в силу не установлен в самих актах.</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Муниципальные правовые акты,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5. Муниципальные правовые акты подлежат официальному опубликованию в муниципальных средствах массовой информации, за </w:t>
      </w:r>
      <w:r w:rsidRPr="002A33AD">
        <w:rPr>
          <w:rFonts w:ascii="PT Astra Serif" w:eastAsia="Times New Roman" w:hAnsi="PT Astra Serif" w:cs="Times New Roman"/>
          <w:sz w:val="28"/>
          <w:szCs w:val="28"/>
        </w:rPr>
        <w:lastRenderedPageBreak/>
        <w:t>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D41138" w:rsidRPr="002A33AD" w:rsidRDefault="002A33AD"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D41138" w:rsidRPr="002A33AD">
        <w:rPr>
          <w:rFonts w:ascii="PT Astra Serif" w:eastAsia="Times New Roman" w:hAnsi="PT Astra Serif" w:cs="Times New Roman"/>
          <w:sz w:val="28"/>
          <w:szCs w:val="28"/>
        </w:rPr>
        <w:t>. 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газете «</w:t>
      </w:r>
      <w:r w:rsidR="00885BFD" w:rsidRPr="00885BFD">
        <w:rPr>
          <w:rFonts w:ascii="PT Astra Serif" w:eastAsia="Times New Roman" w:hAnsi="PT Astra Serif" w:cs="Times New Roman"/>
          <w:sz w:val="28"/>
          <w:szCs w:val="28"/>
        </w:rPr>
        <w:t>Усть-Абаканские известия</w:t>
      </w:r>
      <w:r w:rsidR="00D41138" w:rsidRPr="002A33AD">
        <w:rPr>
          <w:rFonts w:ascii="PT Astra Serif" w:eastAsia="Times New Roman" w:hAnsi="PT Astra Serif" w:cs="Times New Roman"/>
          <w:sz w:val="28"/>
          <w:szCs w:val="28"/>
        </w:rPr>
        <w:t xml:space="preserve">» или первое размещение на официальном Интернет-сайте «Ассоциация Совет муниципальных образований Республики Хакасия» (AMO19.RU, регистрация в качестве сетевого издания Эл № ФС77-87812 от 30.07.2024). </w:t>
      </w:r>
    </w:p>
    <w:p w:rsidR="00885BFD" w:rsidRDefault="00885BFD" w:rsidP="002A33A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 xml:space="preserve">В качестве дополнительного способа ознакомления граждан используется обнародование муниципального правового акта, соглашения, заключаемого между органами местного самоуправления. Обнародованием муниципального правового акта, соглашения, заключаемого между органами местного самоуправления, является размещение его полного текста на информационном стенде в местной администрации, где он должен находиться в течение 14 дней. </w:t>
      </w:r>
    </w:p>
    <w:p w:rsidR="00D14693" w:rsidRPr="002A33AD" w:rsidRDefault="00367FE8"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8</w:t>
      </w:r>
      <w:r w:rsidR="00D14693" w:rsidRPr="000D1167">
        <w:rPr>
          <w:rFonts w:ascii="PT Astra Serif" w:eastAsia="Times New Roman" w:hAnsi="PT Astra Serif" w:cs="Times New Roman"/>
          <w:sz w:val="28"/>
          <w:szCs w:val="28"/>
        </w:rPr>
        <w:t>. Проекты муниципальных правовых актов по</w:t>
      </w:r>
      <w:r w:rsidR="00D14693" w:rsidRPr="002A33AD">
        <w:rPr>
          <w:rFonts w:ascii="PT Astra Serif" w:eastAsia="Times New Roman" w:hAnsi="PT Astra Serif" w:cs="Times New Roman"/>
          <w:sz w:val="28"/>
          <w:szCs w:val="28"/>
        </w:rPr>
        <w:t xml:space="preserve">селения могут вноситься депутатами Совета депутатов, главой поселения, органами территориального общественного самоуправления, прокурором </w:t>
      </w:r>
      <w:r w:rsidR="00885BFD">
        <w:rPr>
          <w:rFonts w:ascii="PT Astra Serif" w:eastAsia="Times New Roman" w:hAnsi="PT Astra Serif" w:cs="Times New Roman"/>
          <w:sz w:val="28"/>
          <w:szCs w:val="28"/>
        </w:rPr>
        <w:t>Усть-Абаканского</w:t>
      </w:r>
      <w:r w:rsidR="00D14693" w:rsidRPr="002A33AD">
        <w:rPr>
          <w:rFonts w:ascii="PT Astra Serif" w:eastAsia="Times New Roman" w:hAnsi="PT Astra Serif" w:cs="Times New Roman"/>
          <w:sz w:val="28"/>
          <w:szCs w:val="28"/>
        </w:rPr>
        <w:t xml:space="preserve"> района.</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D14693" w:rsidRPr="002A33AD" w:rsidRDefault="00885BFD" w:rsidP="002A33A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Проекты муниципальных правовых актов опубликовываются в газете «Усть-Абаканские известия» и (или) обнародуются путем размещения их полного текста на срок не менее 14 дней на информационном стенде в здании местной администрации.</w:t>
      </w:r>
    </w:p>
    <w:p w:rsidR="00D41138" w:rsidRPr="002A33AD" w:rsidRDefault="00D41138" w:rsidP="002A33AD">
      <w:pPr>
        <w:spacing w:after="0" w:line="240" w:lineRule="auto"/>
        <w:ind w:firstLine="709"/>
        <w:jc w:val="both"/>
        <w:outlineLvl w:val="3"/>
        <w:rPr>
          <w:rFonts w:ascii="PT Astra Serif" w:eastAsia="Times New Roman" w:hAnsi="PT Astra Serif" w:cs="Times New Roman"/>
          <w:b/>
          <w:bCs/>
          <w:sz w:val="28"/>
          <w:szCs w:val="28"/>
        </w:rPr>
      </w:pPr>
    </w:p>
    <w:p w:rsidR="002C4D9C" w:rsidRPr="002A33AD" w:rsidRDefault="002C4D9C"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4</w:t>
      </w:r>
      <w:r w:rsidRPr="002A33AD">
        <w:rPr>
          <w:rFonts w:ascii="PT Astra Serif" w:eastAsia="Times New Roman" w:hAnsi="PT Astra Serif" w:cs="Times New Roman"/>
          <w:b/>
          <w:bCs/>
          <w:sz w:val="28"/>
          <w:szCs w:val="28"/>
        </w:rPr>
        <w:t>. Официальные символы поселения и порядок их использования</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706A6" w:rsidRDefault="006706A6" w:rsidP="002A33AD">
      <w:pPr>
        <w:spacing w:after="0" w:line="240" w:lineRule="auto"/>
        <w:ind w:firstLine="709"/>
        <w:jc w:val="both"/>
        <w:rPr>
          <w:rFonts w:ascii="PT Astra Serif" w:eastAsia="Times New Roman" w:hAnsi="PT Astra Serif" w:cs="Times New Roman"/>
          <w:sz w:val="28"/>
          <w:szCs w:val="28"/>
        </w:rPr>
      </w:pPr>
      <w:r w:rsidRPr="006706A6">
        <w:rPr>
          <w:rFonts w:ascii="PT Astra Serif" w:eastAsia="Times New Roman" w:hAnsi="PT Astra Serif" w:cs="Times New Roman"/>
          <w:sz w:val="28"/>
          <w:szCs w:val="28"/>
        </w:rPr>
        <w:t xml:space="preserve">1. </w:t>
      </w:r>
      <w:r>
        <w:rPr>
          <w:rFonts w:ascii="PT Astra Serif" w:eastAsia="Times New Roman" w:hAnsi="PT Astra Serif" w:cs="Times New Roman"/>
          <w:sz w:val="28"/>
          <w:szCs w:val="28"/>
        </w:rPr>
        <w:t>Поселение</w:t>
      </w:r>
      <w:r w:rsidRPr="006706A6">
        <w:rPr>
          <w:rFonts w:ascii="PT Astra Serif" w:eastAsia="Times New Roman" w:hAnsi="PT Astra Serif" w:cs="Times New Roman"/>
          <w:sz w:val="28"/>
          <w:szCs w:val="28"/>
        </w:rPr>
        <w:t xml:space="preserve"> в соответствии с законодательством Российской Федерации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Официальные символы поселения подлежат государственной регистрации в порядке, установленном </w:t>
      </w:r>
      <w:r w:rsidR="00E34D2F" w:rsidRPr="002A33AD">
        <w:rPr>
          <w:rFonts w:ascii="PT Astra Serif" w:eastAsia="Times New Roman" w:hAnsi="PT Astra Serif" w:cs="Times New Roman"/>
          <w:sz w:val="28"/>
          <w:szCs w:val="28"/>
        </w:rPr>
        <w:t>законодательством Российской Федерации</w:t>
      </w:r>
      <w:r w:rsidRPr="002A33AD">
        <w:rPr>
          <w:rFonts w:ascii="PT Astra Serif" w:eastAsia="Times New Roman" w:hAnsi="PT Astra Serif" w:cs="Times New Roman"/>
          <w:sz w:val="28"/>
          <w:szCs w:val="28"/>
        </w:rPr>
        <w:t>.</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3.Официальные символы поселения и порядок официального использования указанных символов устанавливаются нормативными правовыми актами </w:t>
      </w:r>
      <w:r w:rsidR="002A33AD">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lastRenderedPageBreak/>
        <w:t> </w:t>
      </w:r>
    </w:p>
    <w:p w:rsidR="00E34D2F" w:rsidRPr="002A33AD" w:rsidRDefault="00E34D2F"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5</w:t>
      </w:r>
      <w:r w:rsidRPr="002A33AD">
        <w:rPr>
          <w:rFonts w:ascii="PT Astra Serif" w:eastAsia="Times New Roman" w:hAnsi="PT Astra Serif" w:cs="Times New Roman"/>
          <w:b/>
          <w:bCs/>
          <w:sz w:val="28"/>
          <w:szCs w:val="28"/>
        </w:rPr>
        <w:t>. Вопросы местного значения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К вопросам местного значения поселения относятся: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установление, изменение и отмена местных налогов и сборов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владение, пользование и распоряжение имуществом, находящимся в муниципальной собственности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обеспечение первичных мер пожарной безопасности в границах населенных пунктов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создание условий для обеспечения жителей поселения услугами связи, общественного питания, торговли и бытового обслуживания;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создание условий для организации досуга и обеспечения жителей поселения услугами организаций культуры;</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7)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8) формирование архивных фондов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9)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11) содействие в развитии сельскохозяйственного производства, создание условий для развития малого и среднего предпринимательства;</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12)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w:t>
      </w:r>
      <w:r w:rsidRPr="002A33AD">
        <w:rPr>
          <w:rFonts w:ascii="PT Astra Serif" w:eastAsia="Times New Roman" w:hAnsi="PT Astra Serif" w:cs="Times New Roman"/>
          <w:sz w:val="28"/>
          <w:szCs w:val="28"/>
        </w:rPr>
        <w:lastRenderedPageBreak/>
        <w:t>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14)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15)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16)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17)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18) участие в предупреждении и ликвидации последствий чрезвычайных ситуаций в границах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19)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20) создание условий для развития местного традиционного народного художественного творчества, участие в сохранении, </w:t>
      </w:r>
      <w:r w:rsidRPr="002A33AD">
        <w:rPr>
          <w:rFonts w:ascii="PT Astra Serif" w:eastAsia="Times New Roman" w:hAnsi="PT Astra Serif" w:cs="Times New Roman"/>
          <w:sz w:val="28"/>
          <w:szCs w:val="28"/>
        </w:rPr>
        <w:lastRenderedPageBreak/>
        <w:t>возрождении и развитии народных художественных промыслов в поселении;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21)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22) участие в организации деятельности по накоплению (в том числе раздельному накоплению) и транспортированию твердых коммунальных отходов;</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23) организация ритуальных услуг и содержание мест захоронения;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24) осуществление мероприятий по обеспечению безопасности людей на водных объектах, охране их жизни и здоровья;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25)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26)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27)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28) осуществление мер по противодействию коррупции в границах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29) создание условий для предоставления транспортных услуг населению и организация транспортного обслуживания населения в границах поселения;</w:t>
      </w:r>
    </w:p>
    <w:p w:rsidR="002509D8" w:rsidRDefault="00E34D2F" w:rsidP="002509D8">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30)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r w:rsidR="002509D8">
        <w:rPr>
          <w:rFonts w:ascii="PT Astra Serif" w:eastAsia="Times New Roman" w:hAnsi="PT Astra Serif" w:cs="Times New Roman"/>
          <w:sz w:val="28"/>
          <w:szCs w:val="28"/>
        </w:rPr>
        <w:t>;</w:t>
      </w:r>
    </w:p>
    <w:p w:rsidR="002509D8" w:rsidRDefault="002509D8" w:rsidP="002509D8">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31) осуществление учета личных подсобных хозяйств, которые ведут граждане в соответствии с Федеральным законом от 7 июля 2003 года № 112-ФЗ «О личном подсобном хозяйстве», в похозяйственных книгах.</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E34D2F" w:rsidRPr="002A33AD" w:rsidRDefault="00E34D2F"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lastRenderedPageBreak/>
        <w:t xml:space="preserve">Статья </w:t>
      </w:r>
      <w:r w:rsidR="00AC0515">
        <w:rPr>
          <w:rFonts w:ascii="PT Astra Serif" w:eastAsia="Times New Roman" w:hAnsi="PT Astra Serif" w:cs="Times New Roman"/>
          <w:b/>
          <w:bCs/>
          <w:sz w:val="28"/>
          <w:szCs w:val="28"/>
        </w:rPr>
        <w:t>6</w:t>
      </w:r>
      <w:r w:rsidRPr="002A33AD">
        <w:rPr>
          <w:rFonts w:ascii="PT Astra Serif" w:eastAsia="Times New Roman" w:hAnsi="PT Astra Serif" w:cs="Times New Roman"/>
          <w:b/>
          <w:bCs/>
          <w:sz w:val="28"/>
          <w:szCs w:val="28"/>
        </w:rPr>
        <w:t>. Права органов местного самоуправления на решение вопросов, не отнесенных к вопросам местного значения поселений.</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Органы местного самоуправления поселения имеют право на:</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создание музеев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4) совершение нотариальных действий, предусмотренных законодательством, в случае отсутствия в поселении нотариуса;</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участие в осуществлении деятельности по опеке и попечительству.</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7) создание условий для развития туризма;</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8) создание муниципальной пожарной охраны;</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12) осуществление деятельности по обращению с животными без владельцев, обитающими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13)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15) осуществление мероприятий по защите прав потребителей, предусмотренных Законом Российской Федерации от 07 февраля 1992 года № 2300-1 «О защите прав потребителей».</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16)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17) осуществление мероприятий по оказанию помощи лицам, находящимся в состоянии алкогольного, наркотического или иного токсического опьянения.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w:t>
      </w:r>
      <w:r w:rsidR="005040D2" w:rsidRPr="002A33AD">
        <w:rPr>
          <w:rFonts w:ascii="PT Astra Serif" w:eastAsia="Times New Roman" w:hAnsi="PT Astra Serif" w:cs="Times New Roman"/>
          <w:sz w:val="28"/>
          <w:szCs w:val="28"/>
        </w:rPr>
        <w:t>34</w:t>
      </w:r>
      <w:r w:rsidRPr="002A33AD">
        <w:rPr>
          <w:rFonts w:ascii="PT Astra Serif" w:eastAsia="Times New Roman" w:hAnsi="PT Astra Serif" w:cs="Times New Roman"/>
          <w:sz w:val="28"/>
          <w:szCs w:val="28"/>
        </w:rPr>
        <w:t xml:space="preserve"> Федерального закона</w:t>
      </w:r>
      <w:r w:rsidR="005040D2" w:rsidRPr="002A33AD">
        <w:rPr>
          <w:rFonts w:ascii="PT Astra Serif" w:eastAsia="Times New Roman" w:hAnsi="PT Astra Serif" w:cs="Times New Roman"/>
          <w:sz w:val="28"/>
          <w:szCs w:val="28"/>
        </w:rPr>
        <w:t xml:space="preserve"> от 20.03.2025 № 33-ФЗ «Об общих принципах организации местного самоуправления в единой системе публичной власти» (далее – Федеральный закон № 33-ФЗ)</w:t>
      </w:r>
      <w:r w:rsidRPr="002A33AD">
        <w:rPr>
          <w:rFonts w:ascii="PT Astra Serif" w:eastAsia="Times New Roman" w:hAnsi="PT Astra Serif" w:cs="Times New Roman"/>
          <w:sz w:val="28"/>
          <w:szCs w:val="28"/>
        </w:rPr>
        <w:t>),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Республики Хакасия,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p>
    <w:p w:rsidR="005C5BEB" w:rsidRPr="002A33AD" w:rsidRDefault="005C5BEB" w:rsidP="002A33AD">
      <w:pPr>
        <w:pStyle w:val="a3"/>
        <w:spacing w:before="0" w:beforeAutospacing="0" w:after="0" w:afterAutospacing="0"/>
        <w:ind w:firstLine="709"/>
        <w:jc w:val="both"/>
        <w:rPr>
          <w:rFonts w:ascii="PT Astra Serif" w:hAnsi="PT Astra Serif" w:cs="Arial"/>
          <w:b/>
          <w:bCs/>
          <w:sz w:val="28"/>
          <w:szCs w:val="28"/>
        </w:rPr>
      </w:pPr>
      <w:r w:rsidRPr="002A33AD">
        <w:rPr>
          <w:rFonts w:ascii="PT Astra Serif" w:hAnsi="PT Astra Serif" w:cs="Arial"/>
          <w:b/>
          <w:bCs/>
          <w:sz w:val="28"/>
          <w:szCs w:val="28"/>
        </w:rPr>
        <w:t>ГЛАВА 2. НЕПОСРЕДСТВЕННОЕ ОСУЩЕСТВЛЕНИЕ НАСЕЛЕНИЕМ МЕСТНОГО САМОУПРАВЛЕНИЯ И УЧАСТИЕ НАСЕЛЕНИЯ В ОСУЩЕСТВЛЕНИИ МЕСТНОГО САМОУПРАВЛЕНИЯ</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cs="Arial"/>
          <w:b/>
          <w:bCs/>
          <w:sz w:val="28"/>
          <w:szCs w:val="28"/>
        </w:rPr>
        <w:t xml:space="preserve">Статья </w:t>
      </w:r>
      <w:r w:rsidR="00AC0515">
        <w:rPr>
          <w:rFonts w:ascii="PT Astra Serif" w:hAnsi="PT Astra Serif" w:cs="Arial"/>
          <w:b/>
          <w:bCs/>
          <w:sz w:val="28"/>
          <w:szCs w:val="28"/>
        </w:rPr>
        <w:t>7</w:t>
      </w:r>
      <w:r w:rsidRPr="002A33AD">
        <w:rPr>
          <w:rFonts w:ascii="PT Astra Serif" w:hAnsi="PT Astra Serif" w:cs="Arial"/>
          <w:b/>
          <w:bCs/>
          <w:sz w:val="28"/>
          <w:szCs w:val="28"/>
        </w:rPr>
        <w:t>. Права граждан на осуществление местного самоуправления</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Органы публичной власти в соответствии с Федеральным законом № 33-ФЗ, другими федеральными законами обеспечивают установленные Конституцией Российской Федерации и Федеральным законом № 33-ФЗ права граждан на осуществление местного самоуправления. </w:t>
      </w:r>
    </w:p>
    <w:p w:rsidR="005C5BEB" w:rsidRPr="002A33AD" w:rsidRDefault="005C5BEB" w:rsidP="002A33AD">
      <w:pPr>
        <w:pStyle w:val="a3"/>
        <w:spacing w:before="0" w:beforeAutospacing="0" w:after="0" w:afterAutospacing="0"/>
        <w:ind w:firstLine="709"/>
        <w:jc w:val="both"/>
        <w:rPr>
          <w:rFonts w:ascii="PT Astra Serif" w:hAnsi="PT Astra Serif" w:cs="Arial"/>
          <w:b/>
          <w:bCs/>
          <w:sz w:val="28"/>
          <w:szCs w:val="28"/>
        </w:rPr>
      </w:pP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cs="Arial"/>
          <w:b/>
          <w:bCs/>
          <w:sz w:val="28"/>
          <w:szCs w:val="28"/>
        </w:rPr>
        <w:t xml:space="preserve">Статья </w:t>
      </w:r>
      <w:r w:rsidR="00AC0515">
        <w:rPr>
          <w:rFonts w:ascii="PT Astra Serif" w:hAnsi="PT Astra Serif" w:cs="Arial"/>
          <w:b/>
          <w:bCs/>
          <w:sz w:val="28"/>
          <w:szCs w:val="28"/>
        </w:rPr>
        <w:t>8</w:t>
      </w:r>
      <w:r w:rsidRPr="002A33AD">
        <w:rPr>
          <w:rFonts w:ascii="PT Astra Serif" w:hAnsi="PT Astra Serif" w:cs="Arial"/>
          <w:b/>
          <w:bCs/>
          <w:sz w:val="28"/>
          <w:szCs w:val="28"/>
        </w:rPr>
        <w:t>. Формы непосредственного осуществления населением местного самоуправления и участия населения в осуществлении местного самоуправления</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lastRenderedPageBreak/>
        <w:t xml:space="preserve">1. К формам непосредственного осуществления населением местного самоуправления относятся: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местный референдум;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муниципальные выборы;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сход граждан.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К формам участия населения в осуществлении местного самоуправления относятся: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опрос;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публичные слушания, общественные обсуждения;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собрание граждан;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инициативные проекты; </w:t>
      </w:r>
    </w:p>
    <w:p w:rsidR="005C5BEB" w:rsidRPr="002A33AD" w:rsidRDefault="005C5BEB" w:rsidP="00885BF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5) территориальное общественное самоуправление</w:t>
      </w:r>
      <w:r w:rsidR="00885BFD">
        <w:rPr>
          <w:rFonts w:ascii="PT Astra Serif" w:hAnsi="PT Astra Serif"/>
          <w:sz w:val="28"/>
          <w:szCs w:val="28"/>
        </w:rPr>
        <w:t>.</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Наряду с предусмотренными Федеральным законом № 33-ФЗ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 № 33-ФЗ, другим федеральным законам, законам Республики Хакасия.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5. Органы публичной власти и их должностные лица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 </w:t>
      </w:r>
    </w:p>
    <w:p w:rsidR="005C5BEB" w:rsidRPr="002A33AD" w:rsidRDefault="005C5BEB" w:rsidP="002A33AD">
      <w:pPr>
        <w:spacing w:after="0" w:line="240" w:lineRule="auto"/>
        <w:ind w:firstLine="709"/>
        <w:jc w:val="both"/>
        <w:outlineLvl w:val="3"/>
        <w:rPr>
          <w:rFonts w:ascii="PT Astra Serif" w:eastAsia="Times New Roman" w:hAnsi="PT Astra Serif" w:cs="Times New Roman"/>
          <w:b/>
          <w:bCs/>
          <w:sz w:val="28"/>
          <w:szCs w:val="28"/>
        </w:rPr>
      </w:pPr>
    </w:p>
    <w:p w:rsidR="005C5BEB" w:rsidRPr="002A33AD" w:rsidRDefault="005C5BE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9</w:t>
      </w:r>
      <w:r w:rsidRPr="002A33AD">
        <w:rPr>
          <w:rFonts w:ascii="PT Astra Serif" w:eastAsia="Times New Roman" w:hAnsi="PT Astra Serif" w:cs="Times New Roman"/>
          <w:b/>
          <w:bCs/>
          <w:sz w:val="28"/>
          <w:szCs w:val="28"/>
        </w:rPr>
        <w:t>. Местный референдум</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В целях решения непосредственно населением вопросов местного значения проводится местный референдум.</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Местный референдум проводится на всей территории поселения.</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Решение о назначении местного референдума принимается </w:t>
      </w:r>
      <w:r w:rsidR="00A65231">
        <w:rPr>
          <w:rFonts w:ascii="PT Astra Serif" w:eastAsia="Times New Roman" w:hAnsi="PT Astra Serif" w:cs="Times New Roman"/>
          <w:sz w:val="28"/>
          <w:szCs w:val="28"/>
        </w:rPr>
        <w:t>Советом депутатов</w:t>
      </w:r>
      <w:r w:rsidRPr="002A33AD">
        <w:rPr>
          <w:rFonts w:ascii="PT Astra Serif" w:eastAsia="Times New Roman" w:hAnsi="PT Astra Serif" w:cs="Times New Roman"/>
          <w:sz w:val="28"/>
          <w:szCs w:val="28"/>
        </w:rPr>
        <w:t>:</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по инициативе, выдвинутой гражданами Российской Федерации, имеющими право на участие в референдуме;</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по инициативе, выдвинутой избирательными объединениями иными общественными объединениями, уставы которых предусматривают участие выборах и (или) референдумах и которые зарегистрированы в порядке и сроки, установленные федеральным законом;</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 xml:space="preserve">3) по инициативе </w:t>
      </w:r>
      <w:r w:rsidR="00A65231">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 xml:space="preserve"> и главы </w:t>
      </w:r>
      <w:r w:rsidR="00A65231">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 выдвинутой ими совместно.</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w:t>
      </w:r>
      <w:r w:rsidR="00A65231">
        <w:rPr>
          <w:rFonts w:ascii="PT Astra Serif" w:hAnsi="PT Astra Serif"/>
          <w:sz w:val="28"/>
          <w:szCs w:val="28"/>
        </w:rPr>
        <w:t>Р</w:t>
      </w:r>
      <w:r w:rsidRPr="002A33AD">
        <w:rPr>
          <w:rFonts w:ascii="PT Astra Serif" w:hAnsi="PT Astra Serif"/>
          <w:sz w:val="28"/>
          <w:szCs w:val="28"/>
        </w:rPr>
        <w:t>еспублики Хакасия и не может превышать 5 процентов от числа участников референдума, зарегистрированных на территории поселения в соответствии с федеральным законом.</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Инициатива проведения референдума, выдвинутая гражданами, избирательными объединениями, иными общественными объединениями, указанными в пункте 2 части 3 настоящей статьи, оформляется в порядке, установленном федеральным законом и принимаемым в соответствии с ним законом Республики Хакасия.</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Инициатива проведения референдума, выдвинутая совместно </w:t>
      </w:r>
      <w:r w:rsidR="00A65231">
        <w:rPr>
          <w:rFonts w:ascii="PT Astra Serif" w:hAnsi="PT Astra Serif"/>
          <w:sz w:val="28"/>
          <w:szCs w:val="28"/>
        </w:rPr>
        <w:t>Советом депутатов</w:t>
      </w:r>
      <w:r w:rsidRPr="002A33AD">
        <w:rPr>
          <w:rFonts w:ascii="PT Astra Serif" w:hAnsi="PT Astra Serif"/>
          <w:sz w:val="28"/>
          <w:szCs w:val="28"/>
        </w:rPr>
        <w:t xml:space="preserve"> и главой </w:t>
      </w:r>
      <w:r w:rsidR="00A65231">
        <w:rPr>
          <w:rFonts w:ascii="PT Astra Serif" w:hAnsi="PT Astra Serif"/>
          <w:sz w:val="28"/>
          <w:szCs w:val="28"/>
        </w:rPr>
        <w:t>поселения</w:t>
      </w:r>
      <w:r w:rsidRPr="002A33AD">
        <w:rPr>
          <w:rFonts w:ascii="PT Astra Serif" w:hAnsi="PT Astra Serif"/>
          <w:sz w:val="28"/>
          <w:szCs w:val="28"/>
        </w:rPr>
        <w:t xml:space="preserve">, оформляется правовыми актами </w:t>
      </w:r>
      <w:r w:rsidR="00A65231">
        <w:rPr>
          <w:rFonts w:ascii="PT Astra Serif" w:hAnsi="PT Astra Serif"/>
          <w:sz w:val="28"/>
          <w:szCs w:val="28"/>
        </w:rPr>
        <w:t>Совета депутатов</w:t>
      </w:r>
      <w:r w:rsidRPr="002A33AD">
        <w:rPr>
          <w:rFonts w:ascii="PT Astra Serif" w:hAnsi="PT Astra Serif"/>
          <w:sz w:val="28"/>
          <w:szCs w:val="28"/>
        </w:rPr>
        <w:t xml:space="preserve"> и главы </w:t>
      </w:r>
      <w:r w:rsidR="00A65231">
        <w:rPr>
          <w:rFonts w:ascii="PT Astra Serif" w:hAnsi="PT Astra Serif"/>
          <w:sz w:val="28"/>
          <w:szCs w:val="28"/>
        </w:rPr>
        <w:t>поселения</w:t>
      </w:r>
      <w:r w:rsidRPr="002A33AD">
        <w:rPr>
          <w:rFonts w:ascii="PT Astra Serif" w:hAnsi="PT Astra Serif"/>
          <w:sz w:val="28"/>
          <w:szCs w:val="28"/>
        </w:rPr>
        <w:t>.</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5. </w:t>
      </w:r>
      <w:r w:rsidR="00A65231">
        <w:rPr>
          <w:rFonts w:ascii="PT Astra Serif" w:hAnsi="PT Astra Serif"/>
          <w:sz w:val="28"/>
          <w:szCs w:val="28"/>
        </w:rPr>
        <w:t>Совет депутатов</w:t>
      </w:r>
      <w:r w:rsidRPr="002A33AD">
        <w:rPr>
          <w:rFonts w:ascii="PT Astra Serif" w:hAnsi="PT Astra Serif"/>
          <w:sz w:val="28"/>
          <w:szCs w:val="28"/>
        </w:rPr>
        <w:t xml:space="preserve"> обязан назначить местный референдум в течение 30 дней со дня поступления в </w:t>
      </w:r>
      <w:r w:rsidR="00A65231">
        <w:rPr>
          <w:rFonts w:ascii="PT Astra Serif" w:hAnsi="PT Astra Serif"/>
          <w:sz w:val="28"/>
          <w:szCs w:val="28"/>
        </w:rPr>
        <w:t>Совет депутатов</w:t>
      </w:r>
      <w:r w:rsidRPr="002A33AD">
        <w:rPr>
          <w:rFonts w:ascii="PT Astra Serif" w:hAnsi="PT Astra Serif"/>
          <w:sz w:val="28"/>
          <w:szCs w:val="28"/>
        </w:rPr>
        <w:t xml:space="preserve"> документов, на основании которых назначается местный референдум.</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В случае если местный референдум не назначен </w:t>
      </w:r>
      <w:r w:rsidR="00A65231">
        <w:rPr>
          <w:rFonts w:ascii="PT Astra Serif" w:hAnsi="PT Astra Serif"/>
          <w:sz w:val="28"/>
          <w:szCs w:val="28"/>
        </w:rPr>
        <w:t>Советом депутатов</w:t>
      </w:r>
      <w:r w:rsidRPr="002A33AD">
        <w:rPr>
          <w:rFonts w:ascii="PT Astra Serif" w:hAnsi="PT Astra Serif"/>
          <w:sz w:val="28"/>
          <w:szCs w:val="28"/>
        </w:rPr>
        <w:t xml:space="preserve"> в установленные сроки, референдум назначается судом на основании обращения граждан, избирательных объединений, главы </w:t>
      </w:r>
      <w:r w:rsidR="006706A6">
        <w:rPr>
          <w:rFonts w:ascii="PT Astra Serif" w:hAnsi="PT Astra Serif"/>
          <w:sz w:val="28"/>
          <w:szCs w:val="28"/>
        </w:rPr>
        <w:t>поселения</w:t>
      </w:r>
      <w:r w:rsidRPr="002A33AD">
        <w:rPr>
          <w:rFonts w:ascii="PT Astra Serif" w:hAnsi="PT Astra Serif"/>
          <w:sz w:val="28"/>
          <w:szCs w:val="28"/>
        </w:rPr>
        <w:t xml:space="preserve">, органов государственной власти Республики Хакасия, Избирательной комиссии Республики Хакасия или прокурора. Назначенный судом местный референдум организуется соответствующей </w:t>
      </w:r>
      <w:r w:rsidRPr="002A33AD">
        <w:rPr>
          <w:rFonts w:ascii="PT Astra Serif" w:hAnsi="PT Astra Serif"/>
          <w:sz w:val="28"/>
          <w:szCs w:val="28"/>
          <w:shd w:val="clear" w:color="auto" w:fill="FFFFFF"/>
        </w:rPr>
        <w:t>территориальной избирательной комиссией</w:t>
      </w:r>
      <w:r w:rsidRPr="002A33AD">
        <w:rPr>
          <w:rFonts w:ascii="PT Astra Serif" w:hAnsi="PT Astra Serif"/>
          <w:sz w:val="28"/>
          <w:szCs w:val="28"/>
        </w:rPr>
        <w:t>, а обеспечение его проведения осуществляется исполнительным органом государственной власти Республики Хакасия или иным органом, на который судом возложено обеспечение проведения местного референдума.</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6. В местном референдуме имеют право участвовать граждане Российской Федерации, место жительства которых расположено в границах поселения.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Итоги голосования и принятое на местном референдуме решение подлежат официальному опубликованию.</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7. Принятое на местном референдуме решение подлежит обязательному исполнению на территории поселения и не нуждается в утверждении какими-либо органами публичной власти, их должностными лицами.</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8. Органы местного самоуправления обеспечивают исполнение принятого на местном референдуме решения в соответствии с </w:t>
      </w:r>
      <w:r w:rsidRPr="002A33AD">
        <w:rPr>
          <w:rFonts w:ascii="PT Astra Serif" w:hAnsi="PT Astra Serif"/>
          <w:sz w:val="28"/>
          <w:szCs w:val="28"/>
        </w:rPr>
        <w:lastRenderedPageBreak/>
        <w:t xml:space="preserve">разграничением полномочий между ними, определенным настоящим </w:t>
      </w:r>
      <w:r w:rsidR="006706A6">
        <w:rPr>
          <w:rFonts w:ascii="PT Astra Serif" w:hAnsi="PT Astra Serif"/>
          <w:sz w:val="28"/>
          <w:szCs w:val="28"/>
        </w:rPr>
        <w:t>У</w:t>
      </w:r>
      <w:r w:rsidRPr="002A33AD">
        <w:rPr>
          <w:rFonts w:ascii="PT Astra Serif" w:hAnsi="PT Astra Serif"/>
          <w:sz w:val="28"/>
          <w:szCs w:val="28"/>
        </w:rPr>
        <w:t>ставом.</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10. Гарантии прав граждан на участие в местном референдуме, порядок подготовки и проведения местного референдума устанавливаются федеральным законом и принимаемыми в соответствии с ним законами Республики Хакасия.</w:t>
      </w:r>
    </w:p>
    <w:p w:rsidR="00A3038C"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5C5BEB" w:rsidRPr="002A33AD" w:rsidRDefault="005C5BE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Статья 1</w:t>
      </w:r>
      <w:r w:rsidR="00AC0515">
        <w:rPr>
          <w:rFonts w:ascii="PT Astra Serif" w:eastAsia="Times New Roman" w:hAnsi="PT Astra Serif" w:cs="Times New Roman"/>
          <w:b/>
          <w:bCs/>
          <w:sz w:val="28"/>
          <w:szCs w:val="28"/>
        </w:rPr>
        <w:t>0</w:t>
      </w:r>
      <w:r w:rsidRPr="002A33AD">
        <w:rPr>
          <w:rFonts w:ascii="PT Astra Serif" w:eastAsia="Times New Roman" w:hAnsi="PT Astra Serif" w:cs="Times New Roman"/>
          <w:b/>
          <w:bCs/>
          <w:sz w:val="28"/>
          <w:szCs w:val="28"/>
        </w:rPr>
        <w:t>. Муниципальные выборы</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Муниципальные выборы проводятся в целях избрания депутатов </w:t>
      </w:r>
      <w:r w:rsidR="00A65231">
        <w:rPr>
          <w:rFonts w:ascii="PT Astra Serif" w:eastAsia="Times New Roman" w:hAnsi="PT Astra Serif" w:cs="Times New Roman"/>
          <w:sz w:val="28"/>
          <w:szCs w:val="28"/>
        </w:rPr>
        <w:t>Совета депутатов</w:t>
      </w:r>
      <w:r w:rsidR="00C2521F" w:rsidRPr="002A33AD">
        <w:rPr>
          <w:rFonts w:ascii="PT Astra Serif" w:eastAsia="Times New Roman" w:hAnsi="PT Astra Serif" w:cs="Times New Roman"/>
          <w:sz w:val="28"/>
          <w:szCs w:val="28"/>
        </w:rPr>
        <w:t xml:space="preserve"> </w:t>
      </w:r>
      <w:r w:rsidRPr="002A33AD">
        <w:rPr>
          <w:rFonts w:ascii="PT Astra Serif" w:eastAsia="Times New Roman" w:hAnsi="PT Astra Serif" w:cs="Times New Roman"/>
          <w:sz w:val="28"/>
          <w:szCs w:val="28"/>
        </w:rPr>
        <w:t xml:space="preserve">и главы </w:t>
      </w:r>
      <w:r w:rsidR="00A65231">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 xml:space="preserve"> на основе всеобщего равного и прямого избирательного права при тайном голосовании.</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Для избрания депутатов </w:t>
      </w:r>
      <w:r w:rsidR="00A65231">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 xml:space="preserve"> в муниципальном образовании применяется мажоритарная избирательная система относительного большинства, при которой депутаты избираются по одномандатным и (или) многомандатным избирательным округам.</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Глава </w:t>
      </w:r>
      <w:r w:rsidR="00A65231">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 xml:space="preserve"> избирается по избирательной системе относительного большинства по единому избирательному округу, который включает в себя всю территорию муниципального образования.</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Муниципальные выборы назначаются </w:t>
      </w:r>
      <w:r w:rsidR="00A65231">
        <w:rPr>
          <w:rFonts w:ascii="PT Astra Serif" w:eastAsia="Times New Roman" w:hAnsi="PT Astra Serif" w:cs="Times New Roman"/>
          <w:sz w:val="28"/>
          <w:szCs w:val="28"/>
        </w:rPr>
        <w:t>Советом депутатов</w:t>
      </w:r>
      <w:r w:rsidR="00C2521F" w:rsidRPr="002A33AD">
        <w:rPr>
          <w:rFonts w:ascii="PT Astra Serif" w:eastAsia="Times New Roman" w:hAnsi="PT Astra Serif" w:cs="Times New Roman"/>
          <w:sz w:val="28"/>
          <w:szCs w:val="28"/>
        </w:rPr>
        <w:t xml:space="preserve"> </w:t>
      </w:r>
      <w:r w:rsidRPr="002A33AD">
        <w:rPr>
          <w:rFonts w:ascii="PT Astra Serif" w:eastAsia="Times New Roman" w:hAnsi="PT Astra Serif" w:cs="Times New Roman"/>
          <w:sz w:val="28"/>
          <w:szCs w:val="28"/>
        </w:rPr>
        <w:t xml:space="preserve">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В случае досрочного прекращения полномочий главы </w:t>
      </w:r>
      <w:r w:rsidR="00A65231">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 xml:space="preserve"> или депутатов </w:t>
      </w:r>
      <w:r w:rsidR="00A65231">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 xml:space="preserve">, влекущего за собой неправомочность </w:t>
      </w:r>
      <w:r w:rsidR="00A65231">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 досрочные выборы должны быть проведены не позднее чем через шесть месяцев со дня такого досрочного прекращения полномочий.</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законом Республики Хакасия.</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Итоги муниципальных выборов подлежат официальному опубликованию.</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cs="Arial"/>
          <w:b/>
          <w:bCs/>
          <w:sz w:val="28"/>
          <w:szCs w:val="28"/>
        </w:rPr>
        <w:t>Статья 1</w:t>
      </w:r>
      <w:r w:rsidR="00AC0515">
        <w:rPr>
          <w:rFonts w:ascii="PT Astra Serif" w:hAnsi="PT Astra Serif" w:cs="Arial"/>
          <w:b/>
          <w:bCs/>
          <w:sz w:val="28"/>
          <w:szCs w:val="28"/>
        </w:rPr>
        <w:t>1</w:t>
      </w:r>
      <w:r w:rsidRPr="002A33AD">
        <w:rPr>
          <w:rFonts w:ascii="PT Astra Serif" w:hAnsi="PT Astra Serif" w:cs="Arial"/>
          <w:b/>
          <w:bCs/>
          <w:sz w:val="28"/>
          <w:szCs w:val="28"/>
        </w:rPr>
        <w:t>. Сход граждан</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lastRenderedPageBreak/>
        <w:t xml:space="preserve">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В случаях, предусмотренных Федеральным законом № 33-ФЗ, сход граждан может проводиться: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в населенном пункте, входящем в состав территории муниципального образования, по вопросу введения и использования средств самообложения граждан на территории данного населенного пункта;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в соответствии с законом Республики Хакасия на части территории населенного пункта, входящего в состав территории муниципального образования, по вопросу введения и использования средств самообложения граждан на данной части территории населенного пункта;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на территории муниципального образования или на части его территории по вопросу выявления мнения граждан о поддержке инициативного проекта.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Сход граждан может созываться главой </w:t>
      </w:r>
      <w:r w:rsidR="00A65231">
        <w:rPr>
          <w:rFonts w:ascii="PT Astra Serif" w:hAnsi="PT Astra Serif"/>
          <w:sz w:val="28"/>
          <w:szCs w:val="28"/>
        </w:rPr>
        <w:t>поселения</w:t>
      </w:r>
      <w:r w:rsidRPr="002A33AD">
        <w:rPr>
          <w:rFonts w:ascii="PT Astra Serif" w:hAnsi="PT Astra Serif"/>
          <w:sz w:val="28"/>
          <w:szCs w:val="28"/>
        </w:rPr>
        <w:t xml:space="preserve"> либо </w:t>
      </w:r>
      <w:r w:rsidR="00A65231">
        <w:rPr>
          <w:rFonts w:ascii="PT Astra Serif" w:hAnsi="PT Astra Serif"/>
          <w:sz w:val="28"/>
          <w:szCs w:val="28"/>
        </w:rPr>
        <w:t>Советом депутатов</w:t>
      </w:r>
      <w:r w:rsidRPr="002A33AD">
        <w:rPr>
          <w:rFonts w:ascii="PT Astra Serif" w:hAnsi="PT Astra Serif"/>
          <w:sz w:val="28"/>
          <w:szCs w:val="28"/>
        </w:rPr>
        <w:t xml:space="preserve">, в том числе по инициативе группы жителей соответствующей части территории населенного пункта численностью не менее 10 человек.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Проведение схода граждан обеспечивается главой </w:t>
      </w:r>
      <w:r w:rsidR="00A65231">
        <w:rPr>
          <w:rFonts w:ascii="PT Astra Serif" w:hAnsi="PT Astra Serif"/>
          <w:sz w:val="28"/>
          <w:szCs w:val="28"/>
        </w:rPr>
        <w:t>поселения</w:t>
      </w:r>
      <w:r w:rsidRPr="002A33AD">
        <w:rPr>
          <w:rFonts w:ascii="PT Astra Serif" w:hAnsi="PT Astra Serif"/>
          <w:sz w:val="28"/>
          <w:szCs w:val="28"/>
        </w:rPr>
        <w:t xml:space="preserve">.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Жители муниципального образования за 15 дней до дня проведения схода граждан должны быть оповещены о времени и месте его проведения, а также ознакомлены с проектом муниципального правового акта и материалами по вопросам, выносимым на решение схода граждан.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5. Критерии определения границ части территории населенного пункта, входящего в состав территории муниципального образования, на которой может проводиться сход граждан по вопросу введения и использования средств самообложения граждан, устанавливаются законом Республики Хакасия.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6. Сход граждан правомочен при участии в нем более половины обладающих избирательным правом жителей населенного пункта (либо части его территории).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7.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состав которого входит указанный населенный пункт,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8. Решение схода граждан считается принятым, если за него проголосовало более половины участников схода граждан.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lastRenderedPageBreak/>
        <w:t xml:space="preserve">9. 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настоящим Уставом.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10. Решения, принятые на сходе граждан, подлежат официальному опубликованию. </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p>
    <w:p w:rsidR="00605DCA" w:rsidRPr="002A33AD" w:rsidRDefault="00605DCA"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Статья 1</w:t>
      </w:r>
      <w:r w:rsidR="00AC0515">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xml:space="preserve">. Опрос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w:t>
      </w:r>
      <w:r w:rsidR="006706A6" w:rsidRPr="006706A6">
        <w:rPr>
          <w:rFonts w:ascii="PT Astra Serif" w:eastAsia="Times New Roman" w:hAnsi="PT Astra Serif" w:cs="Times New Roman"/>
          <w:sz w:val="28"/>
          <w:szCs w:val="28"/>
        </w:rPr>
        <w:t xml:space="preserve">Опрос граждан может проводиться на всей территории </w:t>
      </w:r>
      <w:r w:rsidR="006706A6">
        <w:rPr>
          <w:rFonts w:ascii="PT Astra Serif" w:eastAsia="Times New Roman" w:hAnsi="PT Astra Serif" w:cs="Times New Roman"/>
          <w:sz w:val="28"/>
          <w:szCs w:val="28"/>
        </w:rPr>
        <w:t>поселения</w:t>
      </w:r>
      <w:r w:rsidR="006706A6" w:rsidRPr="006706A6">
        <w:rPr>
          <w:rFonts w:ascii="PT Astra Serif" w:eastAsia="Times New Roman" w:hAnsi="PT Astra Serif" w:cs="Times New Roman"/>
          <w:sz w:val="28"/>
          <w:szCs w:val="28"/>
        </w:rPr>
        <w:t xml:space="preserve"> или на части его территории для выявления мнения населения при принятии решений органами местного самоуправления и должностными лицами местного самоуправления в части осуществления полномочий по решению вопросов </w:t>
      </w:r>
      <w:r w:rsidR="006706A6">
        <w:rPr>
          <w:rFonts w:ascii="PT Astra Serif" w:eastAsia="Times New Roman" w:hAnsi="PT Astra Serif" w:cs="Times New Roman"/>
          <w:sz w:val="28"/>
          <w:szCs w:val="28"/>
        </w:rPr>
        <w:t>местного значения</w:t>
      </w:r>
      <w:r w:rsidR="006706A6" w:rsidRPr="006706A6">
        <w:rPr>
          <w:rFonts w:ascii="PT Astra Serif" w:eastAsia="Times New Roman" w:hAnsi="PT Astra Serif" w:cs="Times New Roman"/>
          <w:sz w:val="28"/>
          <w:szCs w:val="28"/>
        </w:rPr>
        <w:t xml:space="preserve">, а также органами государственной власти </w:t>
      </w:r>
      <w:r w:rsidR="006706A6">
        <w:rPr>
          <w:rFonts w:ascii="PT Astra Serif" w:eastAsia="Times New Roman" w:hAnsi="PT Astra Serif" w:cs="Times New Roman"/>
          <w:sz w:val="28"/>
          <w:szCs w:val="28"/>
        </w:rPr>
        <w:t>Республики Хакасия</w:t>
      </w:r>
      <w:r w:rsidR="006706A6" w:rsidRPr="006706A6">
        <w:rPr>
          <w:rFonts w:ascii="PT Astra Serif" w:eastAsia="Times New Roman" w:hAnsi="PT Astra Serif" w:cs="Times New Roman"/>
          <w:sz w:val="28"/>
          <w:szCs w:val="28"/>
        </w:rPr>
        <w:t xml:space="preserve"> в части осуществления полномочий по решению вопросов установления общих принципов организации местного самоуправления.</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В опросе граждан вправе участвовать жители </w:t>
      </w:r>
      <w:r w:rsidR="006706A6">
        <w:rPr>
          <w:rFonts w:ascii="PT Astra Serif" w:hAnsi="PT Astra Serif"/>
          <w:sz w:val="28"/>
          <w:szCs w:val="28"/>
        </w:rPr>
        <w:t>поселения</w:t>
      </w:r>
      <w:r w:rsidRPr="002A33AD">
        <w:rPr>
          <w:rFonts w:ascii="PT Astra Serif" w:eastAsia="Times New Roman" w:hAnsi="PT Astra Serif" w:cs="Times New Roman"/>
          <w:sz w:val="28"/>
          <w:szCs w:val="28"/>
        </w:rPr>
        <w:t>, обладающие избирательным правом.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восемнадцатилетнего возраста.</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Опрос граждан проводится по инициативе: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w:t>
      </w:r>
      <w:r w:rsidR="00A65231">
        <w:rPr>
          <w:rFonts w:ascii="PT Astra Serif" w:hAnsi="PT Astra Serif"/>
          <w:sz w:val="28"/>
          <w:szCs w:val="28"/>
        </w:rPr>
        <w:t>Совета депутатов</w:t>
      </w:r>
      <w:r w:rsidRPr="002A33AD">
        <w:rPr>
          <w:rFonts w:ascii="PT Astra Serif" w:hAnsi="PT Astra Serif"/>
          <w:sz w:val="28"/>
          <w:szCs w:val="28"/>
        </w:rPr>
        <w:t xml:space="preserve">, главы </w:t>
      </w:r>
      <w:r w:rsidR="00CE526D">
        <w:rPr>
          <w:rFonts w:ascii="PT Astra Serif" w:hAnsi="PT Astra Serif"/>
          <w:sz w:val="28"/>
          <w:szCs w:val="28"/>
        </w:rPr>
        <w:t>поселения</w:t>
      </w:r>
      <w:r w:rsidRPr="002A33AD">
        <w:rPr>
          <w:rFonts w:ascii="PT Astra Serif" w:hAnsi="PT Astra Serif"/>
          <w:sz w:val="28"/>
          <w:szCs w:val="28"/>
        </w:rPr>
        <w:t xml:space="preserve"> или главы местной администрации;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органов государственной власти субъектов Российской Федерации;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жителей муниципального образования или его части, в которых предлагается реализовать инициативный проект, - для выявления мнения граждан о поддержке данного инициативного проекта.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Порядок назначения и проведения опроса граждан определяется нормативным правовым актом </w:t>
      </w:r>
      <w:r w:rsidR="00CE526D">
        <w:rPr>
          <w:rFonts w:ascii="PT Astra Serif" w:hAnsi="PT Astra Serif"/>
          <w:sz w:val="28"/>
          <w:szCs w:val="28"/>
        </w:rPr>
        <w:t>Совета депутатов</w:t>
      </w:r>
      <w:r w:rsidRPr="002A33AD">
        <w:rPr>
          <w:rFonts w:ascii="PT Astra Serif" w:eastAsia="Times New Roman" w:hAnsi="PT Astra Serif" w:cs="Times New Roman"/>
          <w:sz w:val="28"/>
          <w:szCs w:val="28"/>
        </w:rPr>
        <w:t xml:space="preserve"> в соответствии с законом Республики Хакасия.</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Результаты опроса подлежат обнародованию. </w:t>
      </w:r>
    </w:p>
    <w:p w:rsidR="002C4D9C" w:rsidRPr="002A33AD" w:rsidRDefault="002C4D9C" w:rsidP="002A33AD">
      <w:pPr>
        <w:spacing w:after="0" w:line="240" w:lineRule="auto"/>
        <w:ind w:firstLine="709"/>
        <w:jc w:val="both"/>
        <w:rPr>
          <w:rFonts w:ascii="PT Astra Serif" w:hAnsi="PT Astra Serif"/>
          <w:sz w:val="28"/>
          <w:szCs w:val="28"/>
        </w:rPr>
      </w:pPr>
    </w:p>
    <w:p w:rsidR="00605DCA" w:rsidRPr="002A33AD" w:rsidRDefault="00605DCA"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Статья 1</w:t>
      </w:r>
      <w:r w:rsidR="00AC0515">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Публичные слушания, общественные обсуждения</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w:t>
      </w:r>
      <w:r w:rsidRPr="002A33AD">
        <w:rPr>
          <w:rFonts w:ascii="PT Astra Serif" w:hAnsi="PT Astra Serif"/>
          <w:sz w:val="28"/>
          <w:szCs w:val="28"/>
        </w:rPr>
        <w:t>Публичные слушания могут проводиться на всей территории муниципального образования для обсуждения с участием жителей муниципального образования проектов муниципальных правовых актов по вопросам непосредственного обеспечения жизнедеятельности населения.</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На публичные слушания выносятся:</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 xml:space="preserve">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w:t>
      </w:r>
      <w:r w:rsidR="00C9052D" w:rsidRPr="002A33AD">
        <w:rPr>
          <w:rFonts w:ascii="PT Astra Serif" w:eastAsia="Times New Roman" w:hAnsi="PT Astra Serif" w:cs="Times New Roman"/>
          <w:sz w:val="28"/>
          <w:szCs w:val="28"/>
        </w:rPr>
        <w:t>К</w:t>
      </w:r>
      <w:r w:rsidRPr="002A33AD">
        <w:rPr>
          <w:rFonts w:ascii="PT Astra Serif" w:eastAsia="Times New Roman" w:hAnsi="PT Astra Serif" w:cs="Times New Roman"/>
          <w:sz w:val="28"/>
          <w:szCs w:val="28"/>
        </w:rPr>
        <w:t xml:space="preserve">онституции </w:t>
      </w:r>
      <w:r w:rsidR="00C9052D" w:rsidRPr="002A33AD">
        <w:rPr>
          <w:rFonts w:ascii="PT Astra Serif" w:eastAsia="Times New Roman" w:hAnsi="PT Astra Serif" w:cs="Times New Roman"/>
          <w:sz w:val="28"/>
          <w:szCs w:val="28"/>
        </w:rPr>
        <w:t>Республики Хакасия</w:t>
      </w:r>
      <w:r w:rsidRPr="002A33AD">
        <w:rPr>
          <w:rFonts w:ascii="PT Astra Serif" w:eastAsia="Times New Roman" w:hAnsi="PT Astra Serif" w:cs="Times New Roman"/>
          <w:sz w:val="28"/>
          <w:szCs w:val="28"/>
        </w:rPr>
        <w:t xml:space="preserve"> или законов </w:t>
      </w:r>
      <w:r w:rsidR="00C9052D" w:rsidRPr="002A33AD">
        <w:rPr>
          <w:rFonts w:ascii="PT Astra Serif" w:eastAsia="Times New Roman" w:hAnsi="PT Astra Serif" w:cs="Times New Roman"/>
          <w:sz w:val="28"/>
          <w:szCs w:val="28"/>
        </w:rPr>
        <w:t>Республики Хакасия</w:t>
      </w:r>
      <w:r w:rsidRPr="002A33AD">
        <w:rPr>
          <w:rFonts w:ascii="PT Astra Serif" w:eastAsia="Times New Roman" w:hAnsi="PT Astra Serif" w:cs="Times New Roman"/>
          <w:sz w:val="28"/>
          <w:szCs w:val="28"/>
        </w:rPr>
        <w:t xml:space="preserve"> в целях приведения данного устава в соответствие с этими нормативными правовыми актами;</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проект местного бюджета и отчет о его исполнении;</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Arial"/>
          <w:sz w:val="28"/>
          <w:szCs w:val="28"/>
        </w:rPr>
        <w:t>3</w:t>
      </w:r>
      <w:r w:rsidRPr="002A33AD">
        <w:rPr>
          <w:rFonts w:ascii="PT Astra Serif" w:eastAsia="Times New Roman" w:hAnsi="PT Astra Serif" w:cs="Times New Roman"/>
          <w:sz w:val="28"/>
          <w:szCs w:val="28"/>
        </w:rPr>
        <w:t xml:space="preserve">) вопросы о преобразовании </w:t>
      </w:r>
      <w:r w:rsidR="00C9052D" w:rsidRPr="002A33AD">
        <w:rPr>
          <w:rFonts w:ascii="PT Astra Serif" w:hAnsi="PT Astra Serif"/>
          <w:sz w:val="28"/>
          <w:szCs w:val="28"/>
        </w:rPr>
        <w:t>муниципального образования</w:t>
      </w:r>
      <w:r w:rsidRPr="002A33AD">
        <w:rPr>
          <w:rFonts w:ascii="PT Astra Serif" w:eastAsia="Times New Roman" w:hAnsi="PT Astra Serif" w:cs="Times New Roman"/>
          <w:sz w:val="28"/>
          <w:szCs w:val="28"/>
        </w:rPr>
        <w:t>.</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Публичные слушания проводятся по инициативе: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w:t>
      </w:r>
      <w:r w:rsidR="00CE526D">
        <w:rPr>
          <w:rFonts w:ascii="PT Astra Serif" w:hAnsi="PT Astra Serif"/>
          <w:sz w:val="28"/>
          <w:szCs w:val="28"/>
        </w:rPr>
        <w:t>Совета депутатов</w:t>
      </w:r>
      <w:r w:rsidRPr="002A33AD">
        <w:rPr>
          <w:rFonts w:ascii="PT Astra Serif" w:hAnsi="PT Astra Serif"/>
          <w:sz w:val="28"/>
          <w:szCs w:val="28"/>
        </w:rPr>
        <w:t xml:space="preserve">;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главы </w:t>
      </w:r>
      <w:r w:rsidR="00CE526D">
        <w:rPr>
          <w:rFonts w:ascii="PT Astra Serif" w:hAnsi="PT Astra Serif"/>
          <w:sz w:val="28"/>
          <w:szCs w:val="28"/>
        </w:rPr>
        <w:t>поселения</w:t>
      </w:r>
      <w:r w:rsidRPr="002A33AD">
        <w:rPr>
          <w:rFonts w:ascii="PT Astra Serif" w:hAnsi="PT Astra Serif"/>
          <w:sz w:val="28"/>
          <w:szCs w:val="28"/>
        </w:rPr>
        <w:t xml:space="preserve">;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жителей муниципального образования.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4. </w:t>
      </w:r>
      <w:r w:rsidRPr="002A33AD">
        <w:rPr>
          <w:rFonts w:ascii="PT Astra Serif" w:hAnsi="PT Astra Serif"/>
          <w:sz w:val="28"/>
          <w:szCs w:val="28"/>
        </w:rPr>
        <w:t xml:space="preserve">Порядок назначения и проведения публичных слушаний определяется нормативными правовыми актами </w:t>
      </w:r>
      <w:r w:rsidR="00CE526D">
        <w:rPr>
          <w:rFonts w:ascii="PT Astra Serif" w:hAnsi="PT Astra Serif"/>
          <w:sz w:val="28"/>
          <w:szCs w:val="28"/>
        </w:rPr>
        <w:t>Совета депутатов</w:t>
      </w:r>
      <w:r w:rsidRPr="002A33AD">
        <w:rPr>
          <w:rFonts w:ascii="PT Astra Serif" w:hAnsi="PT Astra Serif"/>
          <w:sz w:val="28"/>
          <w:szCs w:val="28"/>
        </w:rPr>
        <w:t xml:space="preserve"> в соответствии с законом Республики Хакасия</w:t>
      </w:r>
      <w:r w:rsidRPr="002A33AD">
        <w:rPr>
          <w:rFonts w:ascii="PT Astra Serif" w:eastAsia="Times New Roman" w:hAnsi="PT Astra Serif" w:cs="Times New Roman"/>
          <w:sz w:val="28"/>
          <w:szCs w:val="28"/>
        </w:rPr>
        <w:t>.</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5. Результаты публичных слушаний, общественных обсуждений подлежат обязательному рассмотрению </w:t>
      </w:r>
      <w:r w:rsidR="00CE526D">
        <w:rPr>
          <w:rFonts w:ascii="PT Astra Serif" w:hAnsi="PT Astra Serif"/>
          <w:sz w:val="28"/>
          <w:szCs w:val="28"/>
        </w:rPr>
        <w:t>Советом депутатов</w:t>
      </w:r>
      <w:r w:rsidRPr="002A33AD">
        <w:rPr>
          <w:rFonts w:ascii="PT Astra Serif" w:hAnsi="PT Astra Serif"/>
          <w:sz w:val="28"/>
          <w:szCs w:val="28"/>
        </w:rPr>
        <w:t xml:space="preserve"> при рассмотрении проектов муниципальных правовых актов.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6. Результаты публичных слушаний, общественных обсуждений, включая мотивированное обоснование принятых решений, подлежат обнародованию.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7. Результаты публичных слушаний, общественных обсуждений носят рекомендательный характер. </w:t>
      </w:r>
    </w:p>
    <w:p w:rsidR="00605DCA" w:rsidRPr="002A33AD" w:rsidRDefault="00605DCA" w:rsidP="002A33AD">
      <w:pPr>
        <w:spacing w:after="0" w:line="240" w:lineRule="auto"/>
        <w:ind w:firstLine="709"/>
        <w:jc w:val="both"/>
        <w:rPr>
          <w:rFonts w:ascii="PT Astra Serif" w:hAnsi="PT Astra Serif"/>
          <w:sz w:val="28"/>
          <w:szCs w:val="28"/>
        </w:rPr>
      </w:pPr>
    </w:p>
    <w:p w:rsidR="00C9052D" w:rsidRPr="002A33AD" w:rsidRDefault="00C9052D"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Статья 1</w:t>
      </w:r>
      <w:r w:rsidR="00AC0515">
        <w:rPr>
          <w:rFonts w:ascii="PT Astra Serif" w:eastAsia="Times New Roman" w:hAnsi="PT Astra Serif" w:cs="Times New Roman"/>
          <w:b/>
          <w:bCs/>
          <w:sz w:val="28"/>
          <w:szCs w:val="28"/>
        </w:rPr>
        <w:t>4</w:t>
      </w:r>
      <w:r w:rsidRPr="002A33AD">
        <w:rPr>
          <w:rFonts w:ascii="PT Astra Serif" w:eastAsia="Times New Roman" w:hAnsi="PT Astra Serif" w:cs="Times New Roman"/>
          <w:b/>
          <w:bCs/>
          <w:sz w:val="28"/>
          <w:szCs w:val="28"/>
        </w:rPr>
        <w:t>. Собрание граждан</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FC5D76" w:rsidRPr="00FC5D76" w:rsidRDefault="00FC5D76" w:rsidP="00FC5D76">
      <w:pPr>
        <w:spacing w:after="0" w:line="240" w:lineRule="auto"/>
        <w:ind w:firstLine="709"/>
        <w:jc w:val="both"/>
        <w:rPr>
          <w:rFonts w:ascii="PT Astra Serif" w:eastAsia="Times New Roman" w:hAnsi="PT Astra Serif" w:cs="Times New Roman"/>
          <w:sz w:val="28"/>
          <w:szCs w:val="28"/>
        </w:rPr>
      </w:pPr>
      <w:r w:rsidRPr="00FC5D76">
        <w:rPr>
          <w:rFonts w:ascii="PT Astra Serif" w:eastAsia="Times New Roman" w:hAnsi="PT Astra Serif" w:cs="Times New Roman"/>
          <w:sz w:val="28"/>
          <w:szCs w:val="28"/>
        </w:rPr>
        <w:t>1. Собрания граждан могут проводиться:</w:t>
      </w:r>
    </w:p>
    <w:p w:rsidR="00FC5D76" w:rsidRPr="00FC5D76" w:rsidRDefault="00FC5D76" w:rsidP="00FC5D76">
      <w:pPr>
        <w:spacing w:after="0" w:line="240" w:lineRule="auto"/>
        <w:ind w:firstLine="709"/>
        <w:jc w:val="both"/>
        <w:rPr>
          <w:rFonts w:ascii="PT Astra Serif" w:eastAsia="Times New Roman" w:hAnsi="PT Astra Serif" w:cs="Times New Roman"/>
          <w:sz w:val="28"/>
          <w:szCs w:val="28"/>
        </w:rPr>
      </w:pPr>
      <w:r w:rsidRPr="00FC5D76">
        <w:rPr>
          <w:rFonts w:ascii="PT Astra Serif" w:eastAsia="Times New Roman" w:hAnsi="PT Astra Serif" w:cs="Times New Roman"/>
          <w:sz w:val="28"/>
          <w:szCs w:val="28"/>
        </w:rPr>
        <w:t xml:space="preserve">1) для обсуждения вопросов </w:t>
      </w:r>
      <w:r>
        <w:rPr>
          <w:rFonts w:ascii="PT Astra Serif" w:eastAsia="Times New Roman" w:hAnsi="PT Astra Serif" w:cs="Times New Roman"/>
          <w:sz w:val="28"/>
          <w:szCs w:val="28"/>
        </w:rPr>
        <w:t>местного значения поселения</w:t>
      </w:r>
      <w:r w:rsidRPr="00FC5D76">
        <w:rPr>
          <w:rFonts w:ascii="PT Astra Serif" w:eastAsia="Times New Roman" w:hAnsi="PT Astra Serif" w:cs="Times New Roman"/>
          <w:sz w:val="28"/>
          <w:szCs w:val="28"/>
        </w:rPr>
        <w:t>;</w:t>
      </w:r>
    </w:p>
    <w:p w:rsidR="00FC5D76" w:rsidRPr="00FC5D76" w:rsidRDefault="00FC5D76" w:rsidP="00FC5D76">
      <w:pPr>
        <w:spacing w:after="0" w:line="240" w:lineRule="auto"/>
        <w:ind w:firstLine="709"/>
        <w:jc w:val="both"/>
        <w:rPr>
          <w:rFonts w:ascii="PT Astra Serif" w:eastAsia="Times New Roman" w:hAnsi="PT Astra Serif" w:cs="Times New Roman"/>
          <w:sz w:val="28"/>
          <w:szCs w:val="28"/>
        </w:rPr>
      </w:pPr>
      <w:r w:rsidRPr="00FC5D76">
        <w:rPr>
          <w:rFonts w:ascii="PT Astra Serif" w:eastAsia="Times New Roman" w:hAnsi="PT Astra Serif" w:cs="Times New Roman"/>
          <w:sz w:val="28"/>
          <w:szCs w:val="28"/>
        </w:rPr>
        <w:t>2) для информирования населения о деятельности органов местного самоуправления и должностных лиц местного самоуправления;</w:t>
      </w:r>
    </w:p>
    <w:p w:rsidR="00FC5D76" w:rsidRPr="00FC5D76" w:rsidRDefault="00FC5D76" w:rsidP="00FC5D76">
      <w:pPr>
        <w:spacing w:after="0" w:line="240" w:lineRule="auto"/>
        <w:ind w:firstLine="709"/>
        <w:jc w:val="both"/>
        <w:rPr>
          <w:rFonts w:ascii="PT Astra Serif" w:eastAsia="Times New Roman" w:hAnsi="PT Astra Serif" w:cs="Times New Roman"/>
          <w:sz w:val="28"/>
          <w:szCs w:val="28"/>
        </w:rPr>
      </w:pPr>
      <w:r w:rsidRPr="00FC5D76">
        <w:rPr>
          <w:rFonts w:ascii="PT Astra Serif" w:eastAsia="Times New Roman" w:hAnsi="PT Astra Serif" w:cs="Times New Roman"/>
          <w:sz w:val="28"/>
          <w:szCs w:val="28"/>
        </w:rPr>
        <w:t xml:space="preserve">3) на территории </w:t>
      </w:r>
      <w:r>
        <w:rPr>
          <w:rFonts w:ascii="PT Astra Serif" w:eastAsia="Times New Roman" w:hAnsi="PT Astra Serif" w:cs="Times New Roman"/>
          <w:sz w:val="28"/>
          <w:szCs w:val="28"/>
        </w:rPr>
        <w:t>поселения</w:t>
      </w:r>
      <w:r w:rsidRPr="00FC5D76">
        <w:rPr>
          <w:rFonts w:ascii="PT Astra Serif" w:eastAsia="Times New Roman" w:hAnsi="PT Astra Serif" w:cs="Times New Roman"/>
          <w:sz w:val="28"/>
          <w:szCs w:val="28"/>
        </w:rPr>
        <w:t xml:space="preserve"> или на части его территории по вопросу выявления мнения граждан о поддержке инициативного проекта;</w:t>
      </w:r>
    </w:p>
    <w:p w:rsidR="00C9052D" w:rsidRPr="002A33AD" w:rsidRDefault="00885BFD" w:rsidP="00FC5D76">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w:t>
      </w:r>
      <w:r w:rsidR="00FC5D76" w:rsidRPr="00FC5D76">
        <w:rPr>
          <w:rFonts w:ascii="PT Astra Serif" w:eastAsia="Times New Roman" w:hAnsi="PT Astra Serif" w:cs="Times New Roman"/>
          <w:sz w:val="28"/>
          <w:szCs w:val="28"/>
        </w:rPr>
        <w:t xml:space="preserve">) в целях осуществления территориального общественного самоуправления на части территории </w:t>
      </w:r>
      <w:r w:rsidR="00FC5D76">
        <w:rPr>
          <w:rFonts w:ascii="PT Astra Serif" w:eastAsia="Times New Roman" w:hAnsi="PT Astra Serif" w:cs="Times New Roman"/>
          <w:sz w:val="28"/>
          <w:szCs w:val="28"/>
        </w:rPr>
        <w:t>поселения</w:t>
      </w:r>
      <w:r w:rsidR="00FC5D76" w:rsidRPr="00FC5D76">
        <w:rPr>
          <w:rFonts w:ascii="PT Astra Serif" w:eastAsia="Times New Roman" w:hAnsi="PT Astra Serif" w:cs="Times New Roman"/>
          <w:sz w:val="28"/>
          <w:szCs w:val="28"/>
        </w:rPr>
        <w:t>.</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Собрание граждан проводится по инициативе населения, </w:t>
      </w:r>
      <w:r w:rsidR="00CE526D">
        <w:rPr>
          <w:rFonts w:ascii="PT Astra Serif" w:hAnsi="PT Astra Serif"/>
          <w:sz w:val="28"/>
          <w:szCs w:val="28"/>
        </w:rPr>
        <w:t>Совета депутатов</w:t>
      </w:r>
      <w:r w:rsidRPr="002A33AD">
        <w:rPr>
          <w:rFonts w:ascii="PT Astra Serif" w:eastAsia="Times New Roman" w:hAnsi="PT Astra Serif" w:cs="Times New Roman"/>
          <w:sz w:val="28"/>
          <w:szCs w:val="28"/>
        </w:rPr>
        <w:t xml:space="preserve">, главы </w:t>
      </w:r>
      <w:r w:rsidR="00CE526D">
        <w:rPr>
          <w:rFonts w:ascii="PT Astra Serif" w:hAnsi="PT Astra Serif"/>
          <w:sz w:val="28"/>
          <w:szCs w:val="28"/>
        </w:rPr>
        <w:t>поселения</w:t>
      </w:r>
      <w:r w:rsidRPr="002A33AD">
        <w:rPr>
          <w:rFonts w:ascii="PT Astra Serif" w:eastAsia="Times New Roman" w:hAnsi="PT Astra Serif" w:cs="Times New Roman"/>
          <w:sz w:val="28"/>
          <w:szCs w:val="28"/>
        </w:rPr>
        <w:t>, а также в случаях, предусмотренных уставом территориального общественного самоуправления.</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Собрание граждан, проводимое по инициативе населения или </w:t>
      </w:r>
      <w:r w:rsidR="00CE526D">
        <w:rPr>
          <w:rFonts w:ascii="PT Astra Serif" w:hAnsi="PT Astra Serif"/>
          <w:sz w:val="28"/>
          <w:szCs w:val="28"/>
        </w:rPr>
        <w:t>Совета депутатов</w:t>
      </w:r>
      <w:r w:rsidRPr="002A33AD">
        <w:rPr>
          <w:rFonts w:ascii="PT Astra Serif" w:eastAsia="Times New Roman" w:hAnsi="PT Astra Serif" w:cs="Times New Roman"/>
          <w:sz w:val="28"/>
          <w:szCs w:val="28"/>
        </w:rPr>
        <w:t xml:space="preserve">, назначается </w:t>
      </w:r>
      <w:r w:rsidR="00CE526D">
        <w:rPr>
          <w:rFonts w:ascii="PT Astra Serif" w:hAnsi="PT Astra Serif"/>
          <w:sz w:val="28"/>
          <w:szCs w:val="28"/>
        </w:rPr>
        <w:t>Советом депутатов</w:t>
      </w:r>
      <w:r w:rsidRPr="002A33AD">
        <w:rPr>
          <w:rFonts w:ascii="PT Astra Serif" w:eastAsia="Times New Roman" w:hAnsi="PT Astra Serif" w:cs="Times New Roman"/>
          <w:sz w:val="28"/>
          <w:szCs w:val="28"/>
        </w:rPr>
        <w:t>.</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 xml:space="preserve">Собрание граждан, проводимое по инициативе главы </w:t>
      </w:r>
      <w:r w:rsidR="00CE526D">
        <w:rPr>
          <w:rFonts w:ascii="PT Astra Serif" w:hAnsi="PT Astra Serif"/>
          <w:sz w:val="28"/>
          <w:szCs w:val="28"/>
        </w:rPr>
        <w:t>поселения</w:t>
      </w:r>
      <w:r w:rsidRPr="002A33AD">
        <w:rPr>
          <w:rFonts w:ascii="PT Astra Serif" w:eastAsia="Times New Roman" w:hAnsi="PT Astra Serif" w:cs="Times New Roman"/>
          <w:sz w:val="28"/>
          <w:szCs w:val="28"/>
        </w:rPr>
        <w:t xml:space="preserve">, назначается главой </w:t>
      </w:r>
      <w:r w:rsidR="00CE526D">
        <w:rPr>
          <w:rFonts w:ascii="PT Astra Serif" w:hAnsi="PT Astra Serif"/>
          <w:sz w:val="28"/>
          <w:szCs w:val="28"/>
        </w:rPr>
        <w:t>поселения</w:t>
      </w:r>
      <w:r w:rsidRPr="002A33AD">
        <w:rPr>
          <w:rFonts w:ascii="PT Astra Serif" w:eastAsia="Times New Roman" w:hAnsi="PT Astra Serif" w:cs="Times New Roman"/>
          <w:sz w:val="28"/>
          <w:szCs w:val="28"/>
        </w:rPr>
        <w:t>.</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Итоги собрания граждан подлежат официальному обнародованию.</w:t>
      </w:r>
    </w:p>
    <w:p w:rsidR="00C9052D" w:rsidRPr="002A33AD" w:rsidRDefault="00C9052D" w:rsidP="002A33AD">
      <w:pPr>
        <w:spacing w:after="0" w:line="240" w:lineRule="auto"/>
        <w:ind w:firstLine="709"/>
        <w:jc w:val="both"/>
        <w:rPr>
          <w:rFonts w:ascii="PT Astra Serif" w:hAnsi="PT Astra Serif"/>
          <w:sz w:val="28"/>
          <w:szCs w:val="28"/>
        </w:rPr>
      </w:pP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Статья 1</w:t>
      </w:r>
      <w:r w:rsidR="00AC0515">
        <w:rPr>
          <w:rFonts w:ascii="PT Astra Serif" w:eastAsia="Times New Roman" w:hAnsi="PT Astra Serif" w:cs="Times New Roman"/>
          <w:b/>
          <w:bCs/>
          <w:sz w:val="28"/>
          <w:szCs w:val="28"/>
        </w:rPr>
        <w:t>5</w:t>
      </w:r>
      <w:r w:rsidRPr="002A33AD">
        <w:rPr>
          <w:rFonts w:ascii="PT Astra Serif" w:eastAsia="Times New Roman" w:hAnsi="PT Astra Serif" w:cs="Times New Roman"/>
          <w:b/>
          <w:bCs/>
          <w:sz w:val="28"/>
          <w:szCs w:val="28"/>
        </w:rPr>
        <w:t>. Инициативные проекты</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FC6033"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решения которых предоставлено органам местного самоуправления, в местную администрацию может быть внесен инициативный проект. </w:t>
      </w:r>
    </w:p>
    <w:p w:rsidR="00FC6033" w:rsidRPr="002A33AD" w:rsidRDefault="00FC6033"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rPr>
        <w:t xml:space="preserve">2. </w:t>
      </w:r>
      <w:r w:rsidRPr="002A33AD">
        <w:rPr>
          <w:rFonts w:ascii="PT Astra Serif" w:hAnsi="PT Astra Serif"/>
          <w:sz w:val="28"/>
          <w:szCs w:val="28"/>
          <w:lang w:bidi="ru-RU"/>
        </w:rPr>
        <w:t xml:space="preserve">Порядок выдвижения, внесения, обсуждения, рассмотрения инициативных проектов, а также проведения их конкурсного отбора и иные вопросы по реализации инициативных проектов, отнесенные Федеральным законом № 33-ФЗ к компетенции </w:t>
      </w:r>
      <w:r w:rsidR="00CE526D">
        <w:rPr>
          <w:rFonts w:ascii="PT Astra Serif" w:hAnsi="PT Astra Serif"/>
          <w:sz w:val="28"/>
          <w:szCs w:val="28"/>
          <w:lang w:bidi="ru-RU"/>
        </w:rPr>
        <w:t>Совета депутатов</w:t>
      </w:r>
      <w:r w:rsidRPr="002A33AD">
        <w:rPr>
          <w:rFonts w:ascii="PT Astra Serif" w:hAnsi="PT Astra Serif"/>
          <w:sz w:val="28"/>
          <w:szCs w:val="28"/>
          <w:lang w:bidi="ru-RU"/>
        </w:rPr>
        <w:t xml:space="preserve">, определяются </w:t>
      </w:r>
      <w:r w:rsidR="00CE526D">
        <w:rPr>
          <w:rFonts w:ascii="PT Astra Serif" w:hAnsi="PT Astra Serif"/>
          <w:sz w:val="28"/>
          <w:szCs w:val="28"/>
          <w:lang w:bidi="ru-RU"/>
        </w:rPr>
        <w:t>Советом депутатов</w:t>
      </w:r>
      <w:r w:rsidRPr="002A33AD">
        <w:rPr>
          <w:rFonts w:ascii="PT Astra Serif" w:hAnsi="PT Astra Serif"/>
          <w:sz w:val="28"/>
          <w:szCs w:val="28"/>
          <w:lang w:bidi="ru-RU"/>
        </w:rPr>
        <w:t>.</w:t>
      </w:r>
    </w:p>
    <w:p w:rsidR="00FC6033" w:rsidRPr="002A33AD" w:rsidRDefault="00FC6033" w:rsidP="002A33AD">
      <w:pPr>
        <w:spacing w:after="0" w:line="240" w:lineRule="auto"/>
        <w:ind w:firstLine="709"/>
        <w:jc w:val="both"/>
        <w:rPr>
          <w:rFonts w:ascii="PT Astra Serif" w:eastAsia="Times New Roman" w:hAnsi="PT Astra Serif" w:cs="Times New Roman"/>
          <w:sz w:val="28"/>
          <w:szCs w:val="28"/>
        </w:rPr>
      </w:pPr>
    </w:p>
    <w:p w:rsidR="00FC6033" w:rsidRPr="002A33AD" w:rsidRDefault="00FC6033" w:rsidP="002A33AD">
      <w:pPr>
        <w:pStyle w:val="12"/>
        <w:shd w:val="clear" w:color="auto" w:fill="auto"/>
        <w:spacing w:after="0" w:line="240" w:lineRule="auto"/>
        <w:ind w:firstLine="709"/>
        <w:jc w:val="both"/>
        <w:rPr>
          <w:rFonts w:ascii="PT Astra Serif" w:hAnsi="PT Astra Serif"/>
          <w:sz w:val="28"/>
          <w:szCs w:val="28"/>
          <w:lang w:bidi="ru-RU"/>
        </w:rPr>
      </w:pPr>
      <w:bookmarkStart w:id="0" w:name="bookmark31"/>
      <w:bookmarkStart w:id="1" w:name="bookmark32"/>
      <w:r w:rsidRPr="002A33AD">
        <w:rPr>
          <w:rFonts w:ascii="PT Astra Serif" w:hAnsi="PT Astra Serif"/>
          <w:sz w:val="28"/>
          <w:szCs w:val="28"/>
          <w:lang w:bidi="ru-RU"/>
        </w:rPr>
        <w:t>Статья 1</w:t>
      </w:r>
      <w:r w:rsidR="00AC0515">
        <w:rPr>
          <w:rFonts w:ascii="PT Astra Serif" w:hAnsi="PT Astra Serif"/>
          <w:sz w:val="28"/>
          <w:szCs w:val="28"/>
          <w:lang w:bidi="ru-RU"/>
        </w:rPr>
        <w:t>6</w:t>
      </w:r>
      <w:r w:rsidRPr="002A33AD">
        <w:rPr>
          <w:rFonts w:ascii="PT Astra Serif" w:hAnsi="PT Astra Serif"/>
          <w:sz w:val="28"/>
          <w:szCs w:val="28"/>
          <w:lang w:bidi="ru-RU"/>
        </w:rPr>
        <w:t>. Территориальное общественное самоуправление</w:t>
      </w:r>
      <w:bookmarkEnd w:id="0"/>
      <w:bookmarkEnd w:id="1"/>
    </w:p>
    <w:p w:rsidR="00A05A91" w:rsidRPr="002A33AD" w:rsidRDefault="00A05A91" w:rsidP="002A33AD">
      <w:pPr>
        <w:pStyle w:val="12"/>
        <w:shd w:val="clear" w:color="auto" w:fill="auto"/>
        <w:spacing w:after="0" w:line="240" w:lineRule="auto"/>
        <w:ind w:firstLine="709"/>
        <w:jc w:val="both"/>
        <w:rPr>
          <w:rFonts w:ascii="PT Astra Serif" w:hAnsi="PT Astra Serif"/>
          <w:sz w:val="28"/>
          <w:szCs w:val="28"/>
        </w:rPr>
      </w:pP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FC6033" w:rsidRPr="002A33AD">
        <w:rPr>
          <w:rFonts w:ascii="PT Astra Serif" w:hAnsi="PT Astra Serif"/>
          <w:sz w:val="28"/>
          <w:szCs w:val="28"/>
          <w:lang w:bidi="ru-RU"/>
        </w:rPr>
        <w:t xml:space="preserve"> Территориальное общественное самоуправление осуществляется непосредственно населением посредством проведения собраний </w:t>
      </w:r>
      <w:r w:rsidR="006706A6">
        <w:rPr>
          <w:rFonts w:ascii="PT Astra Serif" w:hAnsi="PT Astra Serif"/>
          <w:sz w:val="28"/>
          <w:szCs w:val="28"/>
          <w:lang w:bidi="ru-RU"/>
        </w:rPr>
        <w:t>(</w:t>
      </w:r>
      <w:r w:rsidR="00FC6033" w:rsidRPr="002A33AD">
        <w:rPr>
          <w:rFonts w:ascii="PT Astra Serif" w:hAnsi="PT Astra Serif"/>
          <w:sz w:val="28"/>
          <w:szCs w:val="28"/>
          <w:lang w:bidi="ru-RU"/>
        </w:rPr>
        <w:t>конференций</w:t>
      </w:r>
      <w:r w:rsidR="006706A6">
        <w:rPr>
          <w:rFonts w:ascii="PT Astra Serif" w:hAnsi="PT Astra Serif"/>
          <w:sz w:val="28"/>
          <w:szCs w:val="28"/>
          <w:lang w:bidi="ru-RU"/>
        </w:rPr>
        <w:t>)</w:t>
      </w:r>
      <w:r w:rsidR="00FC6033" w:rsidRPr="002A33AD">
        <w:rPr>
          <w:rFonts w:ascii="PT Astra Serif" w:hAnsi="PT Astra Serif"/>
          <w:sz w:val="28"/>
          <w:szCs w:val="28"/>
          <w:lang w:bidi="ru-RU"/>
        </w:rPr>
        <w:t xml:space="preserve"> граждан, а также посредством создания органов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2.</w:t>
      </w:r>
      <w:r w:rsidR="00FC6033" w:rsidRPr="002A33AD">
        <w:rPr>
          <w:rFonts w:ascii="PT Astra Serif" w:hAnsi="PT Astra Serif"/>
          <w:sz w:val="28"/>
          <w:szCs w:val="28"/>
          <w:lang w:bidi="ru-RU"/>
        </w:rPr>
        <w:t xml:space="preserve"> 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w:t>
      </w:r>
      <w:r w:rsidR="00CE526D">
        <w:rPr>
          <w:rFonts w:ascii="PT Astra Serif" w:hAnsi="PT Astra Serif"/>
          <w:sz w:val="28"/>
          <w:szCs w:val="28"/>
          <w:lang w:bidi="ru-RU"/>
        </w:rPr>
        <w:t>Советом депутатов</w:t>
      </w:r>
      <w:r w:rsidR="00FC6033" w:rsidRPr="002A33AD">
        <w:rPr>
          <w:rFonts w:ascii="PT Astra Serif" w:hAnsi="PT Astra Serif"/>
          <w:sz w:val="28"/>
          <w:szCs w:val="28"/>
          <w:lang w:bidi="ru-RU"/>
        </w:rPr>
        <w:t>.</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3.</w:t>
      </w:r>
      <w:r w:rsidR="00FC6033" w:rsidRPr="002A33AD">
        <w:rPr>
          <w:rFonts w:ascii="PT Astra Serif" w:hAnsi="PT Astra Serif"/>
          <w:sz w:val="28"/>
          <w:szCs w:val="28"/>
          <w:lang w:bidi="ru-RU"/>
        </w:rPr>
        <w:t xml:space="preserve"> Территориальное общественное самоуправление может осуществляться в пределах следующих территорий проживания граждан: многоквартирный жилой дом, группа жилых домов, жилой микрорайон, сельский населенный пункт, иные территории проживания граждан. Каждая из указанных территорий проживания граждан может входить только в одно территориальное общественное самоуправление.</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4.</w:t>
      </w:r>
      <w:r w:rsidR="00FC6033" w:rsidRPr="002A33AD">
        <w:rPr>
          <w:rFonts w:ascii="PT Astra Serif" w:hAnsi="PT Astra Serif"/>
          <w:sz w:val="28"/>
          <w:szCs w:val="28"/>
          <w:lang w:bidi="ru-RU"/>
        </w:rPr>
        <w:t xml:space="preserve"> Органы территориального общественного самоуправления избираются на собраниях (конференциях) граждан, проживающих на соответствующей территории.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5.</w:t>
      </w:r>
      <w:r w:rsidR="00FC6033" w:rsidRPr="002A33AD">
        <w:rPr>
          <w:rFonts w:ascii="PT Astra Serif" w:hAnsi="PT Astra Serif"/>
          <w:sz w:val="28"/>
          <w:szCs w:val="28"/>
          <w:lang w:bidi="ru-RU"/>
        </w:rPr>
        <w:t xml:space="preserve"> Территориальное общественное самоуправление считается учрежденным с момента регистрации</w:t>
      </w:r>
      <w:r w:rsidR="00D12739" w:rsidRPr="002A33AD">
        <w:rPr>
          <w:rFonts w:ascii="PT Astra Serif" w:hAnsi="PT Astra Serif"/>
          <w:sz w:val="28"/>
          <w:szCs w:val="28"/>
          <w:lang w:bidi="ru-RU"/>
        </w:rPr>
        <w:t xml:space="preserve"> местной</w:t>
      </w:r>
      <w:r w:rsidR="00FC6033" w:rsidRPr="002A33AD">
        <w:rPr>
          <w:rFonts w:ascii="PT Astra Serif" w:hAnsi="PT Astra Serif"/>
          <w:sz w:val="28"/>
          <w:szCs w:val="28"/>
          <w:lang w:bidi="ru-RU"/>
        </w:rPr>
        <w:t xml:space="preserve"> администрацией устава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6.</w:t>
      </w:r>
      <w:r w:rsidR="00FC6033" w:rsidRPr="002A33AD">
        <w:rPr>
          <w:rFonts w:ascii="PT Astra Serif" w:hAnsi="PT Astra Serif"/>
          <w:sz w:val="28"/>
          <w:szCs w:val="28"/>
          <w:lang w:bidi="ru-RU"/>
        </w:rPr>
        <w:t xml:space="preserve">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w:t>
      </w:r>
      <w:r w:rsidR="00FC6033" w:rsidRPr="002A33AD">
        <w:rPr>
          <w:rFonts w:ascii="PT Astra Serif" w:hAnsi="PT Astra Serif"/>
          <w:sz w:val="28"/>
          <w:szCs w:val="28"/>
          <w:lang w:bidi="ru-RU"/>
        </w:rPr>
        <w:lastRenderedPageBreak/>
        <w:t>форме некоммерческой организации.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7.</w:t>
      </w:r>
      <w:r w:rsidR="00FC6033" w:rsidRPr="002A33AD">
        <w:rPr>
          <w:rFonts w:ascii="PT Astra Serif" w:hAnsi="PT Astra Serif"/>
          <w:sz w:val="28"/>
          <w:szCs w:val="28"/>
          <w:lang w:bidi="ru-RU"/>
        </w:rPr>
        <w:t xml:space="preserve">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восемнадцатилетнего возраста.</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8.</w:t>
      </w:r>
      <w:r w:rsidR="00FC6033" w:rsidRPr="002A33AD">
        <w:rPr>
          <w:rFonts w:ascii="PT Astra Serif" w:hAnsi="PT Astra Serif"/>
          <w:sz w:val="28"/>
          <w:szCs w:val="28"/>
          <w:lang w:bidi="ru-RU"/>
        </w:rPr>
        <w:t xml:space="preserve"> Конференция граждан (собрание делегатов) может осуществлять полномочия собрания граждан в порядке и в случаях, предусмотренных нормативным правовым актом </w:t>
      </w:r>
      <w:r w:rsidR="00CE526D">
        <w:rPr>
          <w:rFonts w:ascii="PT Astra Serif" w:hAnsi="PT Astra Serif"/>
          <w:sz w:val="28"/>
          <w:szCs w:val="28"/>
          <w:lang w:bidi="ru-RU"/>
        </w:rPr>
        <w:t>Совета депутатов</w:t>
      </w:r>
      <w:r w:rsidR="00FC6033" w:rsidRPr="002A33AD">
        <w:rPr>
          <w:rFonts w:ascii="PT Astra Serif" w:hAnsi="PT Astra Serif"/>
          <w:sz w:val="28"/>
          <w:szCs w:val="28"/>
          <w:lang w:bidi="ru-RU"/>
        </w:rPr>
        <w:t>, уставом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9.</w:t>
      </w:r>
      <w:r w:rsidR="00FC6033" w:rsidRPr="002A33AD">
        <w:rPr>
          <w:rFonts w:ascii="PT Astra Serif" w:hAnsi="PT Astra Serif"/>
          <w:sz w:val="28"/>
          <w:szCs w:val="28"/>
          <w:lang w:bidi="ru-RU"/>
        </w:rPr>
        <w:t xml:space="preserve"> Порядок назначения и проведения конференций граждан (собраний делегатов), избрание делегатов определяется нормативными правовыми актами </w:t>
      </w:r>
      <w:r w:rsidR="00CE526D">
        <w:rPr>
          <w:rFonts w:ascii="PT Astra Serif" w:hAnsi="PT Astra Serif"/>
          <w:sz w:val="28"/>
          <w:szCs w:val="28"/>
          <w:lang w:bidi="ru-RU"/>
        </w:rPr>
        <w:t>Совета депутатов</w:t>
      </w:r>
      <w:r w:rsidR="00FC6033" w:rsidRPr="002A33AD">
        <w:rPr>
          <w:rFonts w:ascii="PT Astra Serif" w:hAnsi="PT Astra Serif"/>
          <w:sz w:val="28"/>
          <w:szCs w:val="28"/>
          <w:lang w:bidi="ru-RU"/>
        </w:rPr>
        <w:t>, уставом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10.</w:t>
      </w:r>
      <w:r w:rsidR="00FC6033" w:rsidRPr="002A33AD">
        <w:rPr>
          <w:rFonts w:ascii="PT Astra Serif" w:hAnsi="PT Astra Serif"/>
          <w:sz w:val="28"/>
          <w:szCs w:val="28"/>
          <w:lang w:bidi="ru-RU"/>
        </w:rPr>
        <w:t xml:space="preserve">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восемнадцатилетнего возраста.</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11.</w:t>
      </w:r>
      <w:r w:rsidR="00FC6033" w:rsidRPr="002A33AD">
        <w:rPr>
          <w:rFonts w:ascii="PT Astra Serif" w:hAnsi="PT Astra Serif"/>
          <w:sz w:val="28"/>
          <w:szCs w:val="28"/>
          <w:lang w:bidi="ru-RU"/>
        </w:rPr>
        <w:t xml:space="preserve"> К исключительным полномочиям собрания, конференции граждан, осуществляющих территориальное общественное самоуправление, относятся:</w:t>
      </w:r>
    </w:p>
    <w:p w:rsidR="00FC6033" w:rsidRPr="002A33AD" w:rsidRDefault="00A05A91" w:rsidP="002A33AD">
      <w:pPr>
        <w:pStyle w:val="5"/>
        <w:shd w:val="clear" w:color="auto" w:fill="auto"/>
        <w:tabs>
          <w:tab w:val="left" w:pos="2919"/>
          <w:tab w:val="right" w:pos="10066"/>
          <w:tab w:val="left" w:pos="1058"/>
        </w:tabs>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1) </w:t>
      </w:r>
      <w:r w:rsidR="00FC6033" w:rsidRPr="002A33AD">
        <w:rPr>
          <w:rFonts w:ascii="PT Astra Serif" w:hAnsi="PT Astra Serif"/>
          <w:sz w:val="28"/>
          <w:szCs w:val="28"/>
          <w:lang w:bidi="ru-RU"/>
        </w:rPr>
        <w:t>установление структуры органов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2) </w:t>
      </w:r>
      <w:r w:rsidR="00FC6033" w:rsidRPr="002A33AD">
        <w:rPr>
          <w:rFonts w:ascii="PT Astra Serif" w:hAnsi="PT Astra Serif"/>
          <w:sz w:val="28"/>
          <w:szCs w:val="28"/>
          <w:lang w:bidi="ru-RU"/>
        </w:rPr>
        <w:t>принятие устава территориального общественного самоуправления, внесение в него изменений и дополнений;</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3) </w:t>
      </w:r>
      <w:r w:rsidR="00FC6033" w:rsidRPr="002A33AD">
        <w:rPr>
          <w:rFonts w:ascii="PT Astra Serif" w:hAnsi="PT Astra Serif"/>
          <w:sz w:val="28"/>
          <w:szCs w:val="28"/>
          <w:lang w:bidi="ru-RU"/>
        </w:rPr>
        <w:t>избрание органов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4)</w:t>
      </w:r>
      <w:r w:rsidR="00FC6033" w:rsidRPr="002A33AD">
        <w:rPr>
          <w:rFonts w:ascii="PT Astra Serif" w:hAnsi="PT Astra Serif"/>
          <w:sz w:val="28"/>
          <w:szCs w:val="28"/>
          <w:lang w:bidi="ru-RU"/>
        </w:rPr>
        <w:t xml:space="preserve"> определение основных направлений деятельности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5)</w:t>
      </w:r>
      <w:r w:rsidR="00FC6033" w:rsidRPr="002A33AD">
        <w:rPr>
          <w:rFonts w:ascii="PT Astra Serif" w:hAnsi="PT Astra Serif"/>
          <w:sz w:val="28"/>
          <w:szCs w:val="28"/>
          <w:lang w:bidi="ru-RU"/>
        </w:rPr>
        <w:t xml:space="preserve"> утверждение сметы доходов и расходов территориального общественного самоуправления и отчета о ее исполнении;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6)</w:t>
      </w:r>
      <w:r w:rsidR="00FC6033" w:rsidRPr="002A33AD">
        <w:rPr>
          <w:rFonts w:ascii="PT Astra Serif" w:hAnsi="PT Astra Serif"/>
          <w:sz w:val="28"/>
          <w:szCs w:val="28"/>
          <w:lang w:bidi="ru-RU"/>
        </w:rPr>
        <w:t xml:space="preserve"> рассмотрение и утверждение отчетов о деятельности органов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7)</w:t>
      </w:r>
      <w:r w:rsidR="00FC6033" w:rsidRPr="002A33AD">
        <w:rPr>
          <w:rFonts w:ascii="PT Astra Serif" w:hAnsi="PT Astra Serif"/>
          <w:sz w:val="28"/>
          <w:szCs w:val="28"/>
          <w:lang w:bidi="ru-RU"/>
        </w:rPr>
        <w:t xml:space="preserve"> обсуждение инициативного проекта и принятие решения по вопросу о его одобрении.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12.</w:t>
      </w:r>
      <w:r w:rsidR="00FC6033" w:rsidRPr="002A33AD">
        <w:rPr>
          <w:rFonts w:ascii="PT Astra Serif" w:hAnsi="PT Astra Serif"/>
          <w:sz w:val="28"/>
          <w:szCs w:val="28"/>
          <w:lang w:bidi="ru-RU"/>
        </w:rPr>
        <w:t xml:space="preserve"> Органы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FC6033" w:rsidRPr="002A33AD">
        <w:rPr>
          <w:rFonts w:ascii="PT Astra Serif" w:hAnsi="PT Astra Serif"/>
          <w:sz w:val="28"/>
          <w:szCs w:val="28"/>
          <w:lang w:bidi="ru-RU"/>
        </w:rPr>
        <w:t xml:space="preserve"> действуют в интересах населения, проживающего на соответствующей территории;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2)</w:t>
      </w:r>
      <w:r w:rsidR="00FC6033" w:rsidRPr="002A33AD">
        <w:rPr>
          <w:rFonts w:ascii="PT Astra Serif" w:hAnsi="PT Astra Serif"/>
          <w:sz w:val="28"/>
          <w:szCs w:val="28"/>
          <w:lang w:bidi="ru-RU"/>
        </w:rPr>
        <w:t xml:space="preserve">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w:t>
      </w:r>
      <w:r w:rsidR="00FC6033" w:rsidRPr="002A33AD">
        <w:rPr>
          <w:rFonts w:ascii="PT Astra Serif" w:hAnsi="PT Astra Serif"/>
          <w:sz w:val="28"/>
          <w:szCs w:val="28"/>
          <w:lang w:bidi="ru-RU"/>
        </w:rPr>
        <w:lastRenderedPageBreak/>
        <w:t>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3) </w:t>
      </w:r>
      <w:r w:rsidR="00FC6033" w:rsidRPr="002A33AD">
        <w:rPr>
          <w:rFonts w:ascii="PT Astra Serif" w:hAnsi="PT Astra Serif"/>
          <w:sz w:val="28"/>
          <w:szCs w:val="28"/>
          <w:lang w:bidi="ru-RU"/>
        </w:rPr>
        <w:t>обеспечивают исполнение иных принятых на собраниях, конференциях граждан решений по вопросам непосредственного обеспечения жизнедеятельности населения соответствующей территории;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4)</w:t>
      </w:r>
      <w:r w:rsidR="00FC6033" w:rsidRPr="002A33AD">
        <w:rPr>
          <w:rFonts w:ascii="PT Astra Serif" w:hAnsi="PT Astra Serif"/>
          <w:sz w:val="28"/>
          <w:szCs w:val="28"/>
          <w:lang w:bidi="ru-RU"/>
        </w:rPr>
        <w:t xml:space="preserve">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13.</w:t>
      </w:r>
      <w:r w:rsidR="00FC6033" w:rsidRPr="002A33AD">
        <w:rPr>
          <w:rFonts w:ascii="PT Astra Serif" w:hAnsi="PT Astra Serif"/>
          <w:sz w:val="28"/>
          <w:szCs w:val="28"/>
          <w:lang w:bidi="ru-RU"/>
        </w:rPr>
        <w:t xml:space="preserve"> Органы территориального общественного самоуправления могут выдвигать инициативный проект в качестве инициаторов проекта.</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14.</w:t>
      </w:r>
      <w:r w:rsidR="00FC6033" w:rsidRPr="002A33AD">
        <w:rPr>
          <w:rFonts w:ascii="PT Astra Serif" w:hAnsi="PT Astra Serif"/>
          <w:sz w:val="28"/>
          <w:szCs w:val="28"/>
          <w:lang w:bidi="ru-RU"/>
        </w:rPr>
        <w:t xml:space="preserve"> Порядок организации и осуществления территориального общественного самоуправления, порядок регистрации устава территориального общественного самоуправления, условия и порядок выделения необходимых средств из </w:t>
      </w:r>
      <w:r w:rsidR="00B013CE">
        <w:rPr>
          <w:rFonts w:ascii="PT Astra Serif" w:hAnsi="PT Astra Serif"/>
          <w:sz w:val="28"/>
          <w:szCs w:val="28"/>
          <w:lang w:bidi="ru-RU"/>
        </w:rPr>
        <w:t xml:space="preserve">местного </w:t>
      </w:r>
      <w:r w:rsidR="00FC6033" w:rsidRPr="002A33AD">
        <w:rPr>
          <w:rFonts w:ascii="PT Astra Serif" w:hAnsi="PT Astra Serif"/>
          <w:sz w:val="28"/>
          <w:szCs w:val="28"/>
          <w:lang w:bidi="ru-RU"/>
        </w:rPr>
        <w:t xml:space="preserve">бюджета определяется положением, утверждаемым решением </w:t>
      </w:r>
      <w:r w:rsidR="00CE526D">
        <w:rPr>
          <w:rFonts w:ascii="PT Astra Serif" w:hAnsi="PT Astra Serif"/>
          <w:sz w:val="28"/>
          <w:szCs w:val="28"/>
          <w:lang w:bidi="ru-RU"/>
        </w:rPr>
        <w:t>Совета депутатов</w:t>
      </w:r>
      <w:r w:rsidR="00FC6033" w:rsidRPr="002A33AD">
        <w:rPr>
          <w:rFonts w:ascii="PT Astra Serif" w:hAnsi="PT Astra Serif"/>
          <w:sz w:val="28"/>
          <w:szCs w:val="28"/>
          <w:lang w:bidi="ru-RU"/>
        </w:rPr>
        <w:t>.</w:t>
      </w:r>
    </w:p>
    <w:p w:rsidR="00FC6033" w:rsidRPr="002A33AD" w:rsidRDefault="00FC6033" w:rsidP="002A33AD">
      <w:pPr>
        <w:spacing w:after="0" w:line="240" w:lineRule="auto"/>
        <w:ind w:firstLine="709"/>
        <w:jc w:val="both"/>
        <w:rPr>
          <w:rFonts w:ascii="PT Astra Serif" w:eastAsia="Times New Roman" w:hAnsi="PT Astra Serif" w:cs="Times New Roman"/>
          <w:sz w:val="28"/>
          <w:szCs w:val="28"/>
        </w:rPr>
      </w:pPr>
    </w:p>
    <w:p w:rsidR="00FF5FA9" w:rsidRPr="002A33AD" w:rsidRDefault="00FF5FA9" w:rsidP="002A33AD">
      <w:pPr>
        <w:spacing w:after="0" w:line="240" w:lineRule="auto"/>
        <w:ind w:firstLine="709"/>
        <w:jc w:val="both"/>
        <w:outlineLvl w:val="2"/>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ГЛАВА 3. ОРГАНЫ И ДОЛЖНОСТНЫЕ ЛИЦА МЕСТНОГО САМОУПРАВЛЕНИЯ</w:t>
      </w:r>
    </w:p>
    <w:p w:rsidR="00FF5FA9" w:rsidRPr="002A33AD" w:rsidRDefault="00FF5FA9" w:rsidP="002A33AD">
      <w:pPr>
        <w:spacing w:after="0" w:line="240" w:lineRule="auto"/>
        <w:ind w:firstLine="709"/>
        <w:jc w:val="both"/>
        <w:rPr>
          <w:rFonts w:ascii="PT Astra Serif" w:eastAsia="Times New Roman" w:hAnsi="PT Astra Serif" w:cs="Times New Roman"/>
          <w:b/>
          <w:bCs/>
          <w:sz w:val="28"/>
          <w:szCs w:val="28"/>
        </w:rPr>
      </w:pPr>
    </w:p>
    <w:p w:rsidR="00FF5FA9" w:rsidRPr="002A33AD" w:rsidRDefault="00FF5FA9"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F0F78">
        <w:rPr>
          <w:rFonts w:ascii="PT Astra Serif" w:eastAsia="Times New Roman" w:hAnsi="PT Astra Serif" w:cs="Times New Roman"/>
          <w:b/>
          <w:bCs/>
          <w:sz w:val="28"/>
          <w:szCs w:val="28"/>
        </w:rPr>
        <w:t>1</w:t>
      </w:r>
      <w:r w:rsidR="00885BFD">
        <w:rPr>
          <w:rFonts w:ascii="PT Astra Serif" w:eastAsia="Times New Roman" w:hAnsi="PT Astra Serif" w:cs="Times New Roman"/>
          <w:b/>
          <w:bCs/>
          <w:sz w:val="28"/>
          <w:szCs w:val="28"/>
        </w:rPr>
        <w:t>7</w:t>
      </w:r>
      <w:r w:rsidRPr="002A33AD">
        <w:rPr>
          <w:rFonts w:ascii="PT Astra Serif" w:eastAsia="Times New Roman" w:hAnsi="PT Astra Serif" w:cs="Times New Roman"/>
          <w:b/>
          <w:bCs/>
          <w:sz w:val="28"/>
          <w:szCs w:val="28"/>
        </w:rPr>
        <w:t xml:space="preserve">. Совет депутатов </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Совет депутатов (далее - Совет) - представительный орган местного самоуправления, обладающий правами представлять интересы населения и принимать от его имени решения, действующие на территории поселения.</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Совет состоит из </w:t>
      </w:r>
      <w:r w:rsidR="00885BFD">
        <w:rPr>
          <w:rFonts w:ascii="PT Astra Serif" w:eastAsia="Times New Roman" w:hAnsi="PT Astra Serif" w:cs="Times New Roman"/>
          <w:sz w:val="28"/>
          <w:szCs w:val="28"/>
        </w:rPr>
        <w:t>11</w:t>
      </w:r>
      <w:r w:rsidRPr="002A33AD">
        <w:rPr>
          <w:rFonts w:ascii="PT Astra Serif" w:eastAsia="Times New Roman" w:hAnsi="PT Astra Serif" w:cs="Times New Roman"/>
          <w:sz w:val="28"/>
          <w:szCs w:val="28"/>
        </w:rPr>
        <w:t xml:space="preserve"> депутатов, избираемых на основе всеобщего равного и прямого избирательного права по одномандатным и (или) многомандатным избирательным округам при тайном голосовании в соответствии с федеральными законами и законами Республики Хакасия сроком на 5 лет.</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Совет правомочен при избрании не менее двух третей от установленной численности депутатов Совета.</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Заседание Совета депутатов не может считаться правомочным, если на нем присутствует менее 50 процентов от числа избранных депутатов. Заседания Совета депутатов проводятся не реже одного раза в три месяца.</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5. Вновь избранный Совет депутатов собирается на первое заседание в срок, который не может превышать 30 дней со дня избрания Совета депутатов в правомочном составе.</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Полномочия Совета депутатов начинаются со дня проведения первой сессии Совета депутатов соответствующего созыва и прекращаются со дня начала работы Совета депутатов нового созыва.</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7. Первое заседание вновь избранного Совета депутатов созывает и ведет глава </w:t>
      </w:r>
      <w:r w:rsidR="00B013CE">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w:t>
      </w:r>
    </w:p>
    <w:p w:rsidR="00FF5FA9" w:rsidRPr="002A33AD" w:rsidRDefault="00AC0655" w:rsidP="002A33AD">
      <w:pPr>
        <w:spacing w:after="0" w:line="240" w:lineRule="auto"/>
        <w:ind w:firstLine="709"/>
        <w:jc w:val="both"/>
        <w:rPr>
          <w:rFonts w:ascii="PT Astra Serif" w:eastAsia="Times New Roman" w:hAnsi="PT Astra Serif" w:cs="Times New Roman"/>
          <w:sz w:val="28"/>
          <w:szCs w:val="28"/>
        </w:rPr>
      </w:pPr>
      <w:r w:rsidRPr="00885BFD">
        <w:rPr>
          <w:rFonts w:ascii="PT Astra Serif" w:eastAsia="Times New Roman" w:hAnsi="PT Astra Serif" w:cs="Times New Roman"/>
          <w:sz w:val="28"/>
          <w:szCs w:val="28"/>
        </w:rPr>
        <w:t>8</w:t>
      </w:r>
      <w:r w:rsidR="00FF5FA9" w:rsidRPr="00885BFD">
        <w:rPr>
          <w:rFonts w:ascii="PT Astra Serif" w:eastAsia="Times New Roman" w:hAnsi="PT Astra Serif" w:cs="Times New Roman"/>
          <w:sz w:val="28"/>
          <w:szCs w:val="28"/>
        </w:rPr>
        <w:t xml:space="preserve">. Совет </w:t>
      </w:r>
      <w:r w:rsidR="00C2298C">
        <w:rPr>
          <w:rFonts w:ascii="PT Astra Serif" w:eastAsia="Times New Roman" w:hAnsi="PT Astra Serif" w:cs="Times New Roman"/>
          <w:sz w:val="28"/>
          <w:szCs w:val="28"/>
        </w:rPr>
        <w:t xml:space="preserve">не </w:t>
      </w:r>
      <w:r w:rsidR="00FF5FA9" w:rsidRPr="00885BFD">
        <w:rPr>
          <w:rFonts w:ascii="PT Astra Serif" w:eastAsia="Times New Roman" w:hAnsi="PT Astra Serif" w:cs="Times New Roman"/>
          <w:sz w:val="28"/>
          <w:szCs w:val="28"/>
        </w:rPr>
        <w:t>обладает правами юридического лица.</w:t>
      </w:r>
    </w:p>
    <w:p w:rsidR="00D578A8" w:rsidRPr="00D578A8" w:rsidRDefault="00D578A8" w:rsidP="00D578A8">
      <w:pPr>
        <w:spacing w:after="0" w:line="240" w:lineRule="auto"/>
        <w:ind w:firstLine="709"/>
        <w:jc w:val="both"/>
        <w:rPr>
          <w:rFonts w:ascii="Calibri" w:eastAsia="Times New Roman" w:hAnsi="Calibri" w:cs="Times New Roman"/>
        </w:rPr>
      </w:pPr>
      <w:r w:rsidRPr="00D578A8">
        <w:rPr>
          <w:rFonts w:ascii="PT Astra Serif" w:eastAsia="Times New Roman" w:hAnsi="PT Astra Serif" w:cs="Times New Roman"/>
          <w:sz w:val="28"/>
          <w:szCs w:val="28"/>
        </w:rPr>
        <w:t>9. Полномочия председателя Совета исполняет глава поселения.</w:t>
      </w:r>
    </w:p>
    <w:p w:rsidR="00D578A8" w:rsidRPr="00D578A8" w:rsidRDefault="00D578A8" w:rsidP="00D578A8">
      <w:pPr>
        <w:spacing w:after="0" w:line="240" w:lineRule="auto"/>
        <w:ind w:firstLine="709"/>
        <w:jc w:val="both"/>
        <w:rPr>
          <w:rFonts w:ascii="Calibri" w:eastAsia="Times New Roman" w:hAnsi="Calibri" w:cs="Times New Roman"/>
        </w:rPr>
      </w:pPr>
      <w:r w:rsidRPr="00D578A8">
        <w:rPr>
          <w:rFonts w:ascii="PT Astra Serif" w:eastAsia="Times New Roman" w:hAnsi="PT Astra Serif" w:cs="Times New Roman"/>
          <w:sz w:val="28"/>
          <w:szCs w:val="28"/>
        </w:rPr>
        <w:t>10. Порядок и организация работы Совета регулируются регламентом.</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p>
    <w:p w:rsidR="00AC0655" w:rsidRPr="002A33AD" w:rsidRDefault="00AC0655"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1</w:t>
      </w:r>
      <w:r w:rsidR="00885BFD">
        <w:rPr>
          <w:rFonts w:ascii="PT Astra Serif" w:eastAsia="Times New Roman" w:hAnsi="PT Astra Serif" w:cs="Times New Roman"/>
          <w:b/>
          <w:bCs/>
          <w:sz w:val="28"/>
          <w:szCs w:val="28"/>
        </w:rPr>
        <w:t>8</w:t>
      </w:r>
      <w:r w:rsidRPr="002A33AD">
        <w:rPr>
          <w:rFonts w:ascii="PT Astra Serif" w:eastAsia="Times New Roman" w:hAnsi="PT Astra Serif" w:cs="Times New Roman"/>
          <w:b/>
          <w:bCs/>
          <w:sz w:val="28"/>
          <w:szCs w:val="28"/>
        </w:rPr>
        <w:t>. Полномочия Совета</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К исключительной компетенции Совета относится:</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принятие Устава, внесени</w:t>
      </w:r>
      <w:r w:rsidR="00B013CE">
        <w:rPr>
          <w:rFonts w:ascii="PT Astra Serif" w:eastAsia="Times New Roman" w:hAnsi="PT Astra Serif" w:cs="Times New Roman"/>
          <w:sz w:val="28"/>
          <w:szCs w:val="28"/>
        </w:rPr>
        <w:t>е в него изменений и дополнений</w:t>
      </w:r>
      <w:r w:rsidRPr="002A33AD">
        <w:rPr>
          <w:rFonts w:ascii="PT Astra Serif" w:eastAsia="Times New Roman" w:hAnsi="PT Astra Serif" w:cs="Times New Roman"/>
          <w:sz w:val="28"/>
          <w:szCs w:val="28"/>
        </w:rPr>
        <w:t>;</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утверждение </w:t>
      </w:r>
      <w:r w:rsidR="00B013CE">
        <w:rPr>
          <w:rFonts w:ascii="PT Astra Serif" w:eastAsia="Times New Roman" w:hAnsi="PT Astra Serif" w:cs="Times New Roman"/>
          <w:sz w:val="28"/>
          <w:szCs w:val="28"/>
        </w:rPr>
        <w:t xml:space="preserve">местного </w:t>
      </w:r>
      <w:r w:rsidRPr="002A33AD">
        <w:rPr>
          <w:rFonts w:ascii="PT Astra Serif" w:eastAsia="Times New Roman" w:hAnsi="PT Astra Serif" w:cs="Times New Roman"/>
          <w:sz w:val="28"/>
          <w:szCs w:val="28"/>
        </w:rPr>
        <w:t>бюджета и отчета о его исполнении;</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hAnsi="PT Astra Serif"/>
          <w:sz w:val="28"/>
          <w:szCs w:val="28"/>
          <w:lang w:bidi="ru-RU"/>
        </w:rPr>
        <w:t>3) установление, введение в действие и прекращение действия ранее введенных местных налогов и сборов в соответствии с законодательством Российской Федерации о налогах и сборах;</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утверждение стратегии социально-экономического развития муниципального образования;</w:t>
      </w:r>
    </w:p>
    <w:p w:rsidR="003310F0" w:rsidRPr="002A33AD" w:rsidRDefault="003310F0" w:rsidP="002A33AD">
      <w:pPr>
        <w:pStyle w:val="5"/>
        <w:shd w:val="clear" w:color="auto" w:fill="auto"/>
        <w:tabs>
          <w:tab w:val="left" w:leader="underscore" w:pos="5871"/>
        </w:tabs>
        <w:spacing w:after="0" w:line="240" w:lineRule="auto"/>
        <w:ind w:firstLine="709"/>
        <w:jc w:val="both"/>
        <w:rPr>
          <w:rFonts w:ascii="PT Astra Serif" w:hAnsi="PT Astra Serif"/>
          <w:sz w:val="28"/>
          <w:szCs w:val="28"/>
        </w:rPr>
      </w:pPr>
      <w:r w:rsidRPr="002A33AD">
        <w:rPr>
          <w:rFonts w:ascii="PT Astra Serif" w:hAnsi="PT Astra Serif"/>
          <w:sz w:val="28"/>
          <w:szCs w:val="28"/>
        </w:rPr>
        <w:t xml:space="preserve">5) </w:t>
      </w:r>
      <w:r w:rsidRPr="002A33AD">
        <w:rPr>
          <w:rFonts w:ascii="PT Astra Serif" w:hAnsi="PT Astra Serif"/>
          <w:sz w:val="28"/>
          <w:szCs w:val="28"/>
          <w:lang w:bidi="ru-RU"/>
        </w:rPr>
        <w:t>определение порядка управления и распоряжения имуществом, находящимся в муниципальной собственности;</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7) определение порядка материально-технического и организационного обеспечения деятельности органов местного самоуправления;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8) контроль за исполнением органами и должностными лицами местного самоуправления полномочий по решению вопросов местного значения;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9) принятие решения об удалении главы поселения в отставку;</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10) утверждение правил благоустройства территории муниципального образования; </w:t>
      </w:r>
    </w:p>
    <w:p w:rsidR="003310F0" w:rsidRPr="002A33AD" w:rsidRDefault="003310F0"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11) заслушивание ежегодных отчетов главы </w:t>
      </w:r>
      <w:r w:rsidRPr="002A33AD">
        <w:rPr>
          <w:rFonts w:ascii="PT Astra Serif" w:hAnsi="PT Astra Serif"/>
          <w:sz w:val="28"/>
          <w:szCs w:val="28"/>
        </w:rPr>
        <w:t>поселения</w:t>
      </w:r>
      <w:r w:rsidRPr="002A33AD">
        <w:rPr>
          <w:rFonts w:ascii="PT Astra Serif" w:hAnsi="PT Astra Serif"/>
          <w:sz w:val="28"/>
          <w:szCs w:val="28"/>
          <w:lang w:bidi="ru-RU"/>
        </w:rPr>
        <w:t xml:space="preserve"> о результатах его деятельности, деятельности местной администрации поселения и иных подведомственных главы </w:t>
      </w:r>
      <w:r w:rsidRPr="002A33AD">
        <w:rPr>
          <w:rFonts w:ascii="PT Astra Serif" w:hAnsi="PT Astra Serif"/>
          <w:sz w:val="28"/>
          <w:szCs w:val="28"/>
        </w:rPr>
        <w:t>поселения</w:t>
      </w:r>
      <w:r w:rsidRPr="002A33AD">
        <w:rPr>
          <w:rFonts w:ascii="PT Astra Serif" w:hAnsi="PT Astra Serif"/>
          <w:sz w:val="28"/>
          <w:szCs w:val="28"/>
          <w:lang w:bidi="ru-RU"/>
        </w:rPr>
        <w:t xml:space="preserve"> органов местного самоуправления, в том числе о решении вопросов, поставленных Советом.</w:t>
      </w:r>
    </w:p>
    <w:p w:rsidR="00AC0655"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hAnsi="PT Astra Serif"/>
          <w:sz w:val="28"/>
          <w:szCs w:val="28"/>
          <w:lang w:bidi="ru-RU"/>
        </w:rPr>
        <w:lastRenderedPageBreak/>
        <w:t>2. К компетенции Совета также относится: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установление официальных символов поселения и порядка их использования;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назначение местного референдума, муниципальных выборов, опроса граждан;</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утверждение структуры местной администрации по представлению главы поселения;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утверждение положения о ревизионной комиссии поселения;</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определение порядка участия поселения в организациях межмуниципального сотрудничества;</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6) определение порядка рассмотрения проекта бюджета поселения, утверждения и исполнения бюджета поселения, осуществления контроля за его исполнением и утверждения отчета об исполнении бюджета поселения; </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7) установление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8) определение порядка предоставления жилых помещений муниципального специализированного жилищного фонда;</w:t>
      </w:r>
    </w:p>
    <w:p w:rsidR="00AC0655"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9</w:t>
      </w:r>
      <w:r w:rsidR="00AC0655" w:rsidRPr="002A33AD">
        <w:rPr>
          <w:rFonts w:ascii="PT Astra Serif" w:eastAsia="Times New Roman" w:hAnsi="PT Astra Serif" w:cs="Times New Roman"/>
          <w:sz w:val="28"/>
          <w:szCs w:val="28"/>
        </w:rPr>
        <w:t>) решение иных вопросов, отнесенных к компетенции Совета федеральными законами, Конституцией Республики Хакасия, законами Республики Хакасия, а также настоящим Уставом.</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p>
    <w:p w:rsidR="00CD0D0F" w:rsidRPr="002A33AD" w:rsidRDefault="00CD0D0F"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885BFD">
        <w:rPr>
          <w:rFonts w:ascii="PT Astra Serif" w:eastAsia="Times New Roman" w:hAnsi="PT Astra Serif" w:cs="Times New Roman"/>
          <w:b/>
          <w:bCs/>
          <w:sz w:val="28"/>
          <w:szCs w:val="28"/>
        </w:rPr>
        <w:t>19</w:t>
      </w:r>
      <w:r w:rsidRPr="002A33AD">
        <w:rPr>
          <w:rFonts w:ascii="PT Astra Serif" w:eastAsia="Times New Roman" w:hAnsi="PT Astra Serif" w:cs="Times New Roman"/>
          <w:b/>
          <w:bCs/>
          <w:sz w:val="28"/>
          <w:szCs w:val="28"/>
        </w:rPr>
        <w:t>. Депутат Совета</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Депутат Совета - лицо, избранное избирателями соответствующего избирательного округа в Совет на муниципальных выборах на основе всеобщего равного и прямого избирательного права при тайном голосовании.</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Полномочия депутата Совета начинаются со дня его избрания и прекращаются со дня начала работы первой сессии Совета нового созыва.</w:t>
      </w:r>
    </w:p>
    <w:p w:rsidR="00CD0D0F" w:rsidRPr="002A33AD" w:rsidRDefault="00CD0D0F" w:rsidP="002A33AD">
      <w:pPr>
        <w:pStyle w:val="5"/>
        <w:shd w:val="clear" w:color="auto" w:fill="auto"/>
        <w:spacing w:after="0" w:line="240" w:lineRule="auto"/>
        <w:ind w:firstLine="709"/>
        <w:jc w:val="both"/>
        <w:rPr>
          <w:rFonts w:ascii="PT Astra Serif" w:hAnsi="PT Astra Serif"/>
          <w:sz w:val="28"/>
          <w:szCs w:val="28"/>
        </w:rPr>
      </w:pPr>
      <w:r w:rsidRPr="00885BFD">
        <w:rPr>
          <w:rFonts w:ascii="PT Astra Serif" w:hAnsi="PT Astra Serif"/>
          <w:sz w:val="28"/>
          <w:szCs w:val="28"/>
        </w:rPr>
        <w:t xml:space="preserve">3. </w:t>
      </w:r>
      <w:r w:rsidRPr="00885BFD">
        <w:rPr>
          <w:rFonts w:ascii="PT Astra Serif" w:hAnsi="PT Astra Serif"/>
          <w:sz w:val="28"/>
          <w:szCs w:val="28"/>
          <w:lang w:bidi="ru-RU"/>
        </w:rPr>
        <w:t>Ни один депутат Совета не осуществляет свои полномочия на постоянной основе.</w:t>
      </w:r>
    </w:p>
    <w:p w:rsidR="00CD0D0F" w:rsidRPr="002A33AD" w:rsidRDefault="00E46FC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w:t>
      </w:r>
      <w:r w:rsidR="00CD0D0F" w:rsidRPr="002A33AD">
        <w:rPr>
          <w:rFonts w:ascii="PT Astra Serif" w:eastAsia="Times New Roman" w:hAnsi="PT Astra Serif" w:cs="Times New Roman"/>
          <w:sz w:val="28"/>
          <w:szCs w:val="28"/>
        </w:rPr>
        <w:t xml:space="preserve">. Депутат Совета: </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принимает участие в работе Совета; </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присутствует на заседаниях Совета;</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работает в комиссиях, иных органах Совета, в состав которых он избран;</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вправе вносить на рассмотрение сессии проекты решений Совета;</w:t>
      </w:r>
    </w:p>
    <w:p w:rsidR="00CD0D0F"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lastRenderedPageBreak/>
        <w:t>5</w:t>
      </w:r>
      <w:r w:rsidR="00CD0D0F" w:rsidRPr="002A33AD">
        <w:rPr>
          <w:rFonts w:ascii="PT Astra Serif" w:eastAsia="Times New Roman" w:hAnsi="PT Astra Serif" w:cs="Times New Roman"/>
          <w:sz w:val="28"/>
          <w:szCs w:val="28"/>
        </w:rPr>
        <w:t>) осуществляет иные права и обязанности в соответствии с действующим законодательством, настоящим Уставом и решениями Совета.</w:t>
      </w:r>
    </w:p>
    <w:p w:rsidR="00A205AB" w:rsidRPr="002A33AD" w:rsidRDefault="00B013CE" w:rsidP="002A33AD">
      <w:pPr>
        <w:spacing w:after="0" w:line="240" w:lineRule="auto"/>
        <w:ind w:firstLine="709"/>
        <w:jc w:val="both"/>
        <w:rPr>
          <w:rFonts w:ascii="PT Astra Serif" w:hAnsi="PT Astra Serif"/>
          <w:sz w:val="28"/>
          <w:szCs w:val="28"/>
          <w:lang w:bidi="ru-RU"/>
        </w:rPr>
      </w:pPr>
      <w:r>
        <w:rPr>
          <w:rFonts w:ascii="PT Astra Serif" w:eastAsia="Times New Roman" w:hAnsi="PT Astra Serif" w:cs="Times New Roman"/>
          <w:sz w:val="28"/>
          <w:szCs w:val="28"/>
        </w:rPr>
        <w:t>5</w:t>
      </w:r>
      <w:r w:rsidR="00CD0D0F" w:rsidRPr="002A33AD">
        <w:rPr>
          <w:rFonts w:ascii="PT Astra Serif" w:eastAsia="Times New Roman" w:hAnsi="PT Astra Serif" w:cs="Times New Roman"/>
          <w:sz w:val="28"/>
          <w:szCs w:val="28"/>
        </w:rPr>
        <w:t xml:space="preserve">. </w:t>
      </w:r>
      <w:r w:rsidR="00A205AB" w:rsidRPr="002A33AD">
        <w:rPr>
          <w:rFonts w:ascii="PT Astra Serif" w:hAnsi="PT Astra Serif"/>
          <w:sz w:val="28"/>
          <w:szCs w:val="28"/>
          <w:lang w:bidi="ru-RU"/>
        </w:rPr>
        <w:t>Депутат должен соблюдать ограничения, запреты, исполнять обязанности, которые установлены законодательством Российской Федерации о противодействии коррупции.</w:t>
      </w:r>
    </w:p>
    <w:p w:rsidR="00923332"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923332" w:rsidRPr="002A33AD">
        <w:rPr>
          <w:rFonts w:ascii="PT Astra Serif" w:eastAsia="Times New Roman" w:hAnsi="PT Astra Serif" w:cs="Times New Roman"/>
          <w:sz w:val="28"/>
          <w:szCs w:val="28"/>
        </w:rPr>
        <w:t>. На депутата Совета распространяются гарантии, установленные федеральными законами и законами Республики Хакасия.</w:t>
      </w:r>
    </w:p>
    <w:p w:rsidR="00EB3A50"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7</w:t>
      </w:r>
      <w:r w:rsidR="00EB3A50" w:rsidRPr="002A33AD">
        <w:rPr>
          <w:rFonts w:ascii="PT Astra Serif" w:eastAsia="Times New Roman" w:hAnsi="PT Astra Serif" w:cs="Times New Roman"/>
          <w:sz w:val="28"/>
          <w:szCs w:val="28"/>
        </w:rPr>
        <w:t>. Депутату Совета 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в совокупности 2 рабочих дня в месяц.</w:t>
      </w:r>
    </w:p>
    <w:p w:rsidR="00B226D5"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8</w:t>
      </w:r>
      <w:r w:rsidR="00B226D5" w:rsidRPr="002A33AD">
        <w:rPr>
          <w:rFonts w:ascii="PT Astra Serif" w:eastAsia="Times New Roman" w:hAnsi="PT Astra Serif" w:cs="Times New Roman"/>
          <w:sz w:val="28"/>
          <w:szCs w:val="28"/>
        </w:rPr>
        <w:t>. Полномочия депутата Совета прекращаются досрочно в случае:</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смерти;</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отставки по собственному желанию;</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признания судом недееспособным или ограниченно дееспособным;</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признания судом безвестно отсутствующим или объявления умершим;</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вступления в отношении его в законную силу обвинительного приговора суда;</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выезда за пределы Российской Федерации на постоянное место жительства;</w:t>
      </w:r>
    </w:p>
    <w:p w:rsidR="00B226D5" w:rsidRPr="002A33AD" w:rsidRDefault="00B226D5"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8) досрочного прекращения полномочий Совета;</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9) призыва на военную службу или направления на заменяющую ее альтернативную гражданскую службу;</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10) приобретение статуса иностранного агента;</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11) в иных случаях, установленных Федеральным законом № 33-ФЗ и другими федеральными законами.</w:t>
      </w:r>
    </w:p>
    <w:p w:rsidR="00E46FC5" w:rsidRPr="002A33AD" w:rsidRDefault="00B013CE" w:rsidP="002A33AD">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9</w:t>
      </w:r>
      <w:r w:rsidR="00E46FC5" w:rsidRPr="002A33AD">
        <w:rPr>
          <w:rFonts w:ascii="PT Astra Serif" w:hAnsi="PT Astra Serif"/>
          <w:sz w:val="28"/>
          <w:szCs w:val="28"/>
          <w:lang w:bidi="ru-RU"/>
        </w:rPr>
        <w:t xml:space="preserve">. Полномочия депутата </w:t>
      </w:r>
      <w:r w:rsidR="00E46FC5" w:rsidRPr="002A33AD">
        <w:rPr>
          <w:rFonts w:ascii="PT Astra Serif" w:hAnsi="PT Astra Serif"/>
          <w:sz w:val="28"/>
          <w:szCs w:val="28"/>
        </w:rPr>
        <w:t>Совета</w:t>
      </w:r>
      <w:r w:rsidR="00E46FC5" w:rsidRPr="002A33AD">
        <w:rPr>
          <w:rFonts w:ascii="PT Astra Serif" w:hAnsi="PT Astra Serif"/>
          <w:sz w:val="28"/>
          <w:szCs w:val="28"/>
          <w:lang w:bidi="ru-RU"/>
        </w:rPr>
        <w:t xml:space="preserve"> прекращаются досрочно в случае несоблюдения ограничений, установленных Федеральным закона № 33-ФЗ.</w:t>
      </w:r>
    </w:p>
    <w:p w:rsidR="00E46FC5" w:rsidRPr="002A33AD" w:rsidRDefault="00B013CE" w:rsidP="002A33AD">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10</w:t>
      </w:r>
      <w:r w:rsidR="00E46FC5" w:rsidRPr="002A33AD">
        <w:rPr>
          <w:rFonts w:ascii="PT Astra Serif" w:hAnsi="PT Astra Serif"/>
          <w:sz w:val="28"/>
          <w:szCs w:val="28"/>
          <w:lang w:bidi="ru-RU"/>
        </w:rPr>
        <w:t xml:space="preserve">. Полномочия депутата </w:t>
      </w:r>
      <w:r w:rsidR="00EB3A50" w:rsidRPr="002A33AD">
        <w:rPr>
          <w:rFonts w:ascii="PT Astra Serif" w:hAnsi="PT Astra Serif"/>
          <w:sz w:val="28"/>
          <w:szCs w:val="28"/>
        </w:rPr>
        <w:t>Совета</w:t>
      </w:r>
      <w:r w:rsidR="00EB3A50" w:rsidRPr="002A33AD">
        <w:rPr>
          <w:rFonts w:ascii="PT Astra Serif" w:hAnsi="PT Astra Serif"/>
          <w:sz w:val="28"/>
          <w:szCs w:val="28"/>
          <w:lang w:bidi="ru-RU"/>
        </w:rPr>
        <w:t xml:space="preserve"> </w:t>
      </w:r>
      <w:r w:rsidR="00E46FC5" w:rsidRPr="002A33AD">
        <w:rPr>
          <w:rFonts w:ascii="PT Astra Serif" w:hAnsi="PT Astra Serif"/>
          <w:sz w:val="28"/>
          <w:szCs w:val="28"/>
          <w:lang w:bidi="ru-RU"/>
        </w:rPr>
        <w:t xml:space="preserve">прекращаются досрочно решением Совета в случае отсутствия депутата </w:t>
      </w:r>
      <w:r w:rsidR="00EB3A50" w:rsidRPr="002A33AD">
        <w:rPr>
          <w:rFonts w:ascii="PT Astra Serif" w:hAnsi="PT Astra Serif"/>
          <w:sz w:val="28"/>
          <w:szCs w:val="28"/>
        </w:rPr>
        <w:t>Совета</w:t>
      </w:r>
      <w:r w:rsidR="00EB3A50" w:rsidRPr="002A33AD">
        <w:rPr>
          <w:rFonts w:ascii="PT Astra Serif" w:hAnsi="PT Astra Serif"/>
          <w:sz w:val="28"/>
          <w:szCs w:val="28"/>
          <w:lang w:bidi="ru-RU"/>
        </w:rPr>
        <w:t xml:space="preserve"> </w:t>
      </w:r>
      <w:r w:rsidR="00E46FC5" w:rsidRPr="002A33AD">
        <w:rPr>
          <w:rFonts w:ascii="PT Astra Serif" w:hAnsi="PT Astra Serif"/>
          <w:sz w:val="28"/>
          <w:szCs w:val="28"/>
          <w:lang w:bidi="ru-RU"/>
        </w:rPr>
        <w:t>без уважительных причин на всех заседаниях Совета в течение шести месяцев подряд.</w:t>
      </w:r>
    </w:p>
    <w:p w:rsidR="00EB3A50" w:rsidRPr="002A33AD" w:rsidRDefault="00EB3A50"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B013CE">
        <w:rPr>
          <w:rFonts w:ascii="PT Astra Serif" w:hAnsi="PT Astra Serif"/>
          <w:sz w:val="28"/>
          <w:szCs w:val="28"/>
          <w:lang w:bidi="ru-RU"/>
        </w:rPr>
        <w:t>1</w:t>
      </w:r>
      <w:r w:rsidRPr="002A33AD">
        <w:rPr>
          <w:rFonts w:ascii="PT Astra Serif" w:hAnsi="PT Astra Serif"/>
          <w:sz w:val="28"/>
          <w:szCs w:val="28"/>
          <w:lang w:bidi="ru-RU"/>
        </w:rPr>
        <w:t xml:space="preserve">. Решение Совета о досрочном прекращении полномочий депутата </w:t>
      </w:r>
      <w:r w:rsidR="00B965FB" w:rsidRPr="002A33AD">
        <w:rPr>
          <w:rFonts w:ascii="PT Astra Serif" w:hAnsi="PT Astra Serif"/>
          <w:sz w:val="28"/>
          <w:szCs w:val="28"/>
          <w:lang w:bidi="ru-RU"/>
        </w:rPr>
        <w:t xml:space="preserve">Совета </w:t>
      </w:r>
      <w:r w:rsidRPr="002A33AD">
        <w:rPr>
          <w:rFonts w:ascii="PT Astra Serif" w:hAnsi="PT Astra Serif"/>
          <w:sz w:val="28"/>
          <w:szCs w:val="28"/>
          <w:lang w:bidi="ru-RU"/>
        </w:rPr>
        <w:t xml:space="preserve">принимается не позднее чем через 30 дней со дня появления основания для досрочного прекращения полномочий, а </w:t>
      </w:r>
      <w:r w:rsidRPr="002A33AD">
        <w:rPr>
          <w:rFonts w:ascii="PT Astra Serif" w:hAnsi="PT Astra Serif"/>
          <w:sz w:val="28"/>
          <w:szCs w:val="28"/>
          <w:lang w:bidi="ru-RU"/>
        </w:rPr>
        <w:lastRenderedPageBreak/>
        <w:t>если это основание появилось в период между сессиями Совета, - не позднее чем через три месяца со дня появления такого основания.</w:t>
      </w:r>
    </w:p>
    <w:p w:rsidR="00E46FC5" w:rsidRPr="002A33AD" w:rsidRDefault="00E46FC5"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B013CE">
        <w:rPr>
          <w:rFonts w:ascii="PT Astra Serif" w:hAnsi="PT Astra Serif"/>
          <w:sz w:val="28"/>
          <w:szCs w:val="28"/>
          <w:lang w:bidi="ru-RU"/>
        </w:rPr>
        <w:t>2</w:t>
      </w:r>
      <w:r w:rsidRPr="002A33AD">
        <w:rPr>
          <w:rFonts w:ascii="PT Astra Serif" w:hAnsi="PT Astra Serif"/>
          <w:sz w:val="28"/>
          <w:szCs w:val="28"/>
          <w:lang w:bidi="ru-RU"/>
        </w:rPr>
        <w:t>. Депутат</w:t>
      </w:r>
      <w:r w:rsidR="00EB3A50" w:rsidRPr="002A33AD">
        <w:rPr>
          <w:rFonts w:ascii="PT Astra Serif" w:hAnsi="PT Astra Serif"/>
          <w:sz w:val="28"/>
          <w:szCs w:val="28"/>
          <w:lang w:bidi="ru-RU"/>
        </w:rPr>
        <w:t xml:space="preserve"> </w:t>
      </w:r>
      <w:r w:rsidR="00EB3A50" w:rsidRPr="002A33AD">
        <w:rPr>
          <w:rFonts w:ascii="PT Astra Serif" w:hAnsi="PT Astra Serif"/>
          <w:sz w:val="28"/>
          <w:szCs w:val="28"/>
        </w:rPr>
        <w:t>Совета</w:t>
      </w:r>
      <w:r w:rsidRPr="002A33AD">
        <w:rPr>
          <w:rFonts w:ascii="PT Astra Serif" w:hAnsi="PT Astra Serif"/>
          <w:sz w:val="28"/>
          <w:szCs w:val="28"/>
          <w:lang w:bidi="ru-RU"/>
        </w:rPr>
        <w:t>, в отношении которого Советом принято решение о досрочном прекращении полномочий депутата</w:t>
      </w:r>
      <w:r w:rsidR="00EB3A50" w:rsidRPr="002A33AD">
        <w:rPr>
          <w:rFonts w:ascii="PT Astra Serif" w:hAnsi="PT Astra Serif"/>
          <w:sz w:val="28"/>
          <w:szCs w:val="28"/>
        </w:rPr>
        <w:t xml:space="preserve"> Совета</w:t>
      </w:r>
      <w:r w:rsidRPr="002A33AD">
        <w:rPr>
          <w:rFonts w:ascii="PT Astra Serif" w:hAnsi="PT Astra Serif"/>
          <w:sz w:val="28"/>
          <w:szCs w:val="28"/>
          <w:lang w:bidi="ru-RU"/>
        </w:rPr>
        <w:t>, вправе обратиться с заявлением об обжаловании указанного решения в суд в течение 10 дней со дня официального опубликования указанного решения.</w:t>
      </w:r>
    </w:p>
    <w:p w:rsidR="00E46FC5" w:rsidRPr="002A33AD" w:rsidRDefault="00E46FC5"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B013CE">
        <w:rPr>
          <w:rFonts w:ascii="PT Astra Serif" w:hAnsi="PT Astra Serif"/>
          <w:sz w:val="28"/>
          <w:szCs w:val="28"/>
          <w:lang w:bidi="ru-RU"/>
        </w:rPr>
        <w:t>3</w:t>
      </w:r>
      <w:r w:rsidRPr="002A33AD">
        <w:rPr>
          <w:rFonts w:ascii="PT Astra Serif" w:hAnsi="PT Astra Serif"/>
          <w:sz w:val="28"/>
          <w:szCs w:val="28"/>
          <w:lang w:bidi="ru-RU"/>
        </w:rPr>
        <w:t>. В случае, если депутат</w:t>
      </w:r>
      <w:r w:rsidR="00EB3A50" w:rsidRPr="002A33AD">
        <w:rPr>
          <w:rFonts w:ascii="PT Astra Serif" w:hAnsi="PT Astra Serif"/>
          <w:sz w:val="28"/>
          <w:szCs w:val="28"/>
        </w:rPr>
        <w:t xml:space="preserve"> Совета</w:t>
      </w:r>
      <w:r w:rsidRPr="002A33AD">
        <w:rPr>
          <w:rFonts w:ascii="PT Astra Serif" w:hAnsi="PT Astra Serif"/>
          <w:sz w:val="28"/>
          <w:szCs w:val="28"/>
          <w:lang w:bidi="ru-RU"/>
        </w:rPr>
        <w:t>, полномочия которого прекращены досрочно на основании решения Совет</w:t>
      </w:r>
      <w:r w:rsidR="00EB3A50" w:rsidRPr="002A33AD">
        <w:rPr>
          <w:rFonts w:ascii="PT Astra Serif" w:hAnsi="PT Astra Serif"/>
          <w:sz w:val="28"/>
          <w:szCs w:val="28"/>
          <w:lang w:bidi="ru-RU"/>
        </w:rPr>
        <w:t>а</w:t>
      </w:r>
      <w:r w:rsidRPr="002A33AD">
        <w:rPr>
          <w:rFonts w:ascii="PT Astra Serif" w:hAnsi="PT Astra Serif"/>
          <w:sz w:val="28"/>
          <w:szCs w:val="28"/>
          <w:lang w:bidi="ru-RU"/>
        </w:rPr>
        <w:t xml:space="preserve"> о досрочном прекращении полномочий депутата</w:t>
      </w:r>
      <w:r w:rsidR="00EB3A50" w:rsidRPr="002A33AD">
        <w:rPr>
          <w:rFonts w:ascii="PT Astra Serif" w:hAnsi="PT Astra Serif"/>
          <w:sz w:val="28"/>
          <w:szCs w:val="28"/>
          <w:lang w:bidi="ru-RU"/>
        </w:rPr>
        <w:t xml:space="preserve"> </w:t>
      </w:r>
      <w:r w:rsidR="00EB3A50" w:rsidRPr="002A33AD">
        <w:rPr>
          <w:rFonts w:ascii="PT Astra Serif" w:hAnsi="PT Astra Serif"/>
          <w:sz w:val="28"/>
          <w:szCs w:val="28"/>
        </w:rPr>
        <w:t>Совета</w:t>
      </w:r>
      <w:r w:rsidRPr="002A33AD">
        <w:rPr>
          <w:rFonts w:ascii="PT Astra Serif" w:hAnsi="PT Astra Serif"/>
          <w:sz w:val="28"/>
          <w:szCs w:val="28"/>
          <w:lang w:bidi="ru-RU"/>
        </w:rPr>
        <w:t xml:space="preserve">, обжалует указанное решение в судебном порядке, Совет не вправе принимать решение о назначении дополнительных выборов депутатов </w:t>
      </w:r>
      <w:r w:rsidR="00EB3A50" w:rsidRPr="002A33AD">
        <w:rPr>
          <w:rFonts w:ascii="PT Astra Serif" w:hAnsi="PT Astra Serif"/>
          <w:sz w:val="28"/>
          <w:szCs w:val="28"/>
        </w:rPr>
        <w:t>Совета</w:t>
      </w:r>
      <w:r w:rsidR="00EB3A50" w:rsidRPr="002A33AD">
        <w:rPr>
          <w:rFonts w:ascii="PT Astra Serif" w:hAnsi="PT Astra Serif"/>
          <w:sz w:val="28"/>
          <w:szCs w:val="28"/>
          <w:lang w:bidi="ru-RU"/>
        </w:rPr>
        <w:t xml:space="preserve"> </w:t>
      </w:r>
      <w:r w:rsidRPr="002A33AD">
        <w:rPr>
          <w:rFonts w:ascii="PT Astra Serif" w:hAnsi="PT Astra Serif"/>
          <w:sz w:val="28"/>
          <w:szCs w:val="28"/>
          <w:lang w:bidi="ru-RU"/>
        </w:rPr>
        <w:t>до вступления решения суда в законную силу.</w:t>
      </w:r>
    </w:p>
    <w:p w:rsidR="0077159B" w:rsidRPr="00B013CE" w:rsidRDefault="00B013CE" w:rsidP="002A33AD">
      <w:pPr>
        <w:spacing w:after="0" w:line="240" w:lineRule="auto"/>
        <w:ind w:firstLine="709"/>
        <w:jc w:val="both"/>
        <w:outlineLvl w:val="3"/>
        <w:rPr>
          <w:rFonts w:ascii="PT Astra Serif" w:eastAsia="Times New Roman" w:hAnsi="PT Astra Serif" w:cs="Times New Roman"/>
          <w:bCs/>
          <w:sz w:val="28"/>
          <w:szCs w:val="28"/>
        </w:rPr>
      </w:pPr>
      <w:r>
        <w:rPr>
          <w:rFonts w:ascii="PT Astra Serif" w:eastAsia="Times New Roman" w:hAnsi="PT Astra Serif" w:cs="Times New Roman"/>
          <w:bCs/>
          <w:sz w:val="28"/>
          <w:szCs w:val="28"/>
        </w:rPr>
        <w:t>14</w:t>
      </w:r>
      <w:r w:rsidRPr="00B013CE">
        <w:rPr>
          <w:rFonts w:ascii="PT Astra Serif" w:eastAsia="Times New Roman" w:hAnsi="PT Astra Serif" w:cs="Times New Roman"/>
          <w:bCs/>
          <w:sz w:val="28"/>
          <w:szCs w:val="28"/>
        </w:rPr>
        <w:t xml:space="preserve">. В случае обращения </w:t>
      </w:r>
      <w:r>
        <w:rPr>
          <w:rFonts w:ascii="PT Astra Serif" w:eastAsia="Times New Roman" w:hAnsi="PT Astra Serif" w:cs="Times New Roman"/>
          <w:bCs/>
          <w:sz w:val="28"/>
          <w:szCs w:val="28"/>
        </w:rPr>
        <w:t>Главы Республики Хакасия</w:t>
      </w:r>
      <w:r w:rsidR="008C2A9F">
        <w:rPr>
          <w:rFonts w:ascii="PT Astra Serif" w:eastAsia="Times New Roman" w:hAnsi="PT Astra Serif" w:cs="Times New Roman"/>
          <w:bCs/>
          <w:sz w:val="28"/>
          <w:szCs w:val="28"/>
        </w:rPr>
        <w:t xml:space="preserve"> </w:t>
      </w:r>
      <w:r>
        <w:rPr>
          <w:rFonts w:ascii="PT Astra Serif" w:eastAsia="Times New Roman" w:hAnsi="PT Astra Serif" w:cs="Times New Roman"/>
          <w:bCs/>
          <w:sz w:val="28"/>
          <w:szCs w:val="28"/>
        </w:rPr>
        <w:t>-</w:t>
      </w:r>
      <w:r w:rsidR="008C2A9F">
        <w:rPr>
          <w:rFonts w:ascii="PT Astra Serif" w:eastAsia="Times New Roman" w:hAnsi="PT Astra Serif" w:cs="Times New Roman"/>
          <w:bCs/>
          <w:sz w:val="28"/>
          <w:szCs w:val="28"/>
        </w:rPr>
        <w:t xml:space="preserve"> </w:t>
      </w:r>
      <w:r>
        <w:rPr>
          <w:rFonts w:ascii="PT Astra Serif" w:eastAsia="Times New Roman" w:hAnsi="PT Astra Serif" w:cs="Times New Roman"/>
          <w:bCs/>
          <w:sz w:val="28"/>
          <w:szCs w:val="28"/>
        </w:rPr>
        <w:t>Председателя Правительства Республики Хакасия</w:t>
      </w:r>
      <w:r w:rsidRPr="00B013CE">
        <w:rPr>
          <w:rFonts w:ascii="PT Astra Serif" w:eastAsia="Times New Roman" w:hAnsi="PT Astra Serif" w:cs="Times New Roman"/>
          <w:bCs/>
          <w:sz w:val="28"/>
          <w:szCs w:val="28"/>
        </w:rPr>
        <w:t xml:space="preserve"> с заявлением о досрочном прекращении полномочий депутата </w:t>
      </w:r>
      <w:r>
        <w:rPr>
          <w:rFonts w:ascii="PT Astra Serif" w:eastAsia="Times New Roman" w:hAnsi="PT Astra Serif" w:cs="Times New Roman"/>
          <w:bCs/>
          <w:sz w:val="28"/>
          <w:szCs w:val="28"/>
        </w:rPr>
        <w:t>Совета</w:t>
      </w:r>
      <w:r w:rsidRPr="00B013CE">
        <w:rPr>
          <w:rFonts w:ascii="PT Astra Serif" w:eastAsia="Times New Roman" w:hAnsi="PT Astra Serif" w:cs="Times New Roman"/>
          <w:bCs/>
          <w:sz w:val="28"/>
          <w:szCs w:val="28"/>
        </w:rPr>
        <w:t xml:space="preserve"> днем появления основания для досрочного прекращения полномочий является день поступления в </w:t>
      </w:r>
      <w:r>
        <w:rPr>
          <w:rFonts w:ascii="PT Astra Serif" w:eastAsia="Times New Roman" w:hAnsi="PT Astra Serif" w:cs="Times New Roman"/>
          <w:bCs/>
          <w:sz w:val="28"/>
          <w:szCs w:val="28"/>
        </w:rPr>
        <w:t>Совет</w:t>
      </w:r>
      <w:r w:rsidRPr="00B013CE">
        <w:rPr>
          <w:rFonts w:ascii="PT Astra Serif" w:eastAsia="Times New Roman" w:hAnsi="PT Astra Serif" w:cs="Times New Roman"/>
          <w:bCs/>
          <w:sz w:val="28"/>
          <w:szCs w:val="28"/>
        </w:rPr>
        <w:t xml:space="preserve"> данного заявления.</w:t>
      </w:r>
    </w:p>
    <w:p w:rsidR="00B013CE" w:rsidRPr="002A33AD" w:rsidRDefault="00B013CE" w:rsidP="002A33AD">
      <w:pPr>
        <w:spacing w:after="0" w:line="240" w:lineRule="auto"/>
        <w:ind w:firstLine="709"/>
        <w:jc w:val="both"/>
        <w:outlineLvl w:val="3"/>
        <w:rPr>
          <w:rFonts w:ascii="PT Astra Serif" w:eastAsia="Times New Roman" w:hAnsi="PT Astra Serif" w:cs="Times New Roman"/>
          <w:b/>
          <w:bCs/>
          <w:sz w:val="28"/>
          <w:szCs w:val="28"/>
        </w:rPr>
      </w:pPr>
    </w:p>
    <w:p w:rsidR="00175D0D" w:rsidRPr="002A33AD" w:rsidRDefault="00175D0D"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F0F78">
        <w:rPr>
          <w:rFonts w:ascii="PT Astra Serif" w:eastAsia="Times New Roman" w:hAnsi="PT Astra Serif" w:cs="Times New Roman"/>
          <w:b/>
          <w:bCs/>
          <w:sz w:val="28"/>
          <w:szCs w:val="28"/>
        </w:rPr>
        <w:t>2</w:t>
      </w:r>
      <w:r w:rsidR="00885BFD">
        <w:rPr>
          <w:rFonts w:ascii="PT Astra Serif" w:eastAsia="Times New Roman" w:hAnsi="PT Astra Serif" w:cs="Times New Roman"/>
          <w:b/>
          <w:bCs/>
          <w:sz w:val="28"/>
          <w:szCs w:val="28"/>
        </w:rPr>
        <w:t>0</w:t>
      </w:r>
      <w:r w:rsidRPr="002A33AD">
        <w:rPr>
          <w:rFonts w:ascii="PT Astra Serif" w:eastAsia="Times New Roman" w:hAnsi="PT Astra Serif" w:cs="Times New Roman"/>
          <w:b/>
          <w:bCs/>
          <w:sz w:val="28"/>
          <w:szCs w:val="28"/>
        </w:rPr>
        <w:t xml:space="preserve">. Нормативные и иные правовые акты Совета </w:t>
      </w:r>
    </w:p>
    <w:p w:rsidR="00175D0D" w:rsidRPr="002A33AD" w:rsidRDefault="00175D0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1. К нормативным правовым актам Совета относятся: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1) решение об утверждении Устава;</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2) решение об утверждении бюджета поселения;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3) правила благоустройства территории поселения;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4) решение об утверждении соглашений, заключаемых между органами местного самоуправления;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5) иные нормативные правовые акты, принятые Советом по вопросам, отнесенным к его компетенции федеральными законами, законами Республики Хакасия, Уставом.</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2. Совет по вопросам, отнесенным к его компетенции федеральными законами, законами Республики Хакасия, настоящим Уставом, принимает:</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1) решения, устанавливающие правила, обязательные для исполнения на территории поселения;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2) решение об удалении главы поселения в отставку;</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3) решения по вопросам организации деятельности Совета;</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4) решения по иным вопросам, отнесенным к его компетенции федеральными законами, законами Республики Хакасия, настоящим Уставом.</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 xml:space="preserve">3. Решение Совета, в том числе устанавливающее правила, обязательные для исполнения на территории поселения, а также по вопросам организации деятельности Совета, не может считаться принятым, если за него проголосовало менее половины от </w:t>
      </w:r>
      <w:r w:rsidRPr="002A33AD">
        <w:rPr>
          <w:rFonts w:ascii="PT Astra Serif" w:hAnsi="PT Astra Serif"/>
          <w:color w:val="000000"/>
          <w:sz w:val="28"/>
          <w:szCs w:val="28"/>
          <w:lang w:bidi="ru-RU"/>
        </w:rPr>
        <w:lastRenderedPageBreak/>
        <w:t>установленной численности депутатов Совета.</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закона № 33-ФЗ.</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Совет принимает решения на своих заседаниях в порядке, установленном Советом и настоящим Уставом.</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 xml:space="preserve">4. Проекты нормативных правовых актов Совета об установлении, о введении в действие или прекращении действия налогов (сборов), об изменении налоговых ставок (ставок сборов), порядка и срока уплаты налогов (сборов), установлении (отмене) налоговых льгот (льгот по сборам) и (или) оснований и порядка их применения, другие проекты нормативных правовых актов Совета, предусматривающие расходы, финансовое обеспечение которых осуществляется за счет средств местного бюджета, рассматриваются Советом по представлению </w:t>
      </w:r>
      <w:r w:rsidR="00F04881" w:rsidRPr="002A33AD">
        <w:rPr>
          <w:rFonts w:ascii="PT Astra Serif" w:hAnsi="PT Astra Serif"/>
          <w:color w:val="000000"/>
          <w:sz w:val="28"/>
          <w:szCs w:val="28"/>
          <w:lang w:bidi="ru-RU"/>
        </w:rPr>
        <w:t>г</w:t>
      </w:r>
      <w:r w:rsidRPr="002A33AD">
        <w:rPr>
          <w:rFonts w:ascii="PT Astra Serif" w:hAnsi="PT Astra Serif"/>
          <w:color w:val="000000"/>
          <w:sz w:val="28"/>
          <w:szCs w:val="28"/>
          <w:lang w:bidi="ru-RU"/>
        </w:rPr>
        <w:t xml:space="preserve">лавы </w:t>
      </w:r>
      <w:r w:rsidR="00F04881" w:rsidRPr="002A33AD">
        <w:rPr>
          <w:rFonts w:ascii="PT Astra Serif" w:hAnsi="PT Astra Serif"/>
          <w:color w:val="000000"/>
          <w:sz w:val="28"/>
          <w:szCs w:val="28"/>
          <w:lang w:bidi="ru-RU"/>
        </w:rPr>
        <w:t>поселения</w:t>
      </w:r>
      <w:r w:rsidRPr="002A33AD">
        <w:rPr>
          <w:rFonts w:ascii="PT Astra Serif" w:hAnsi="PT Astra Serif"/>
          <w:color w:val="000000"/>
          <w:sz w:val="28"/>
          <w:szCs w:val="28"/>
          <w:lang w:bidi="ru-RU"/>
        </w:rPr>
        <w:t xml:space="preserve"> либо при наличии заключения указанного лица. Данное заключение представляется в Совет в срок не ранее чем за 20 дней до рассмотрения указанных проектов.</w:t>
      </w:r>
    </w:p>
    <w:p w:rsidR="00175D0D" w:rsidRPr="002A33AD" w:rsidRDefault="00F0488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5.</w:t>
      </w:r>
      <w:r w:rsidR="00175D0D" w:rsidRPr="002A33AD">
        <w:rPr>
          <w:rFonts w:ascii="PT Astra Serif" w:hAnsi="PT Astra Serif"/>
          <w:color w:val="000000"/>
          <w:sz w:val="28"/>
          <w:szCs w:val="28"/>
          <w:lang w:bidi="ru-RU"/>
        </w:rPr>
        <w:t xml:space="preserve"> Нормативный правовой акт, принятый Советом, направляется </w:t>
      </w:r>
      <w:r w:rsidRPr="002A33AD">
        <w:rPr>
          <w:rFonts w:ascii="PT Astra Serif" w:hAnsi="PT Astra Serif"/>
          <w:color w:val="000000"/>
          <w:sz w:val="28"/>
          <w:szCs w:val="28"/>
          <w:lang w:bidi="ru-RU"/>
        </w:rPr>
        <w:t>г</w:t>
      </w:r>
      <w:r w:rsidR="00175D0D" w:rsidRPr="002A33AD">
        <w:rPr>
          <w:rFonts w:ascii="PT Astra Serif" w:hAnsi="PT Astra Serif"/>
          <w:color w:val="000000"/>
          <w:sz w:val="28"/>
          <w:szCs w:val="28"/>
          <w:lang w:bidi="ru-RU"/>
        </w:rPr>
        <w:t xml:space="preserve">лаве </w:t>
      </w:r>
      <w:r w:rsidRPr="002A33AD">
        <w:rPr>
          <w:rFonts w:ascii="PT Astra Serif" w:hAnsi="PT Astra Serif"/>
          <w:color w:val="000000"/>
          <w:sz w:val="28"/>
          <w:szCs w:val="28"/>
          <w:lang w:bidi="ru-RU"/>
        </w:rPr>
        <w:t>поселения</w:t>
      </w:r>
      <w:r w:rsidR="00175D0D" w:rsidRPr="002A33AD">
        <w:rPr>
          <w:rFonts w:ascii="PT Astra Serif" w:hAnsi="PT Astra Serif"/>
          <w:color w:val="000000"/>
          <w:sz w:val="28"/>
          <w:szCs w:val="28"/>
          <w:lang w:bidi="ru-RU"/>
        </w:rPr>
        <w:t xml:space="preserve"> для подписания и опубликования в течение 10 дней.</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 xml:space="preserve">Отклоненный </w:t>
      </w:r>
      <w:r w:rsidR="00F04881" w:rsidRPr="002A33AD">
        <w:rPr>
          <w:rFonts w:ascii="PT Astra Serif" w:hAnsi="PT Astra Serif"/>
          <w:color w:val="000000"/>
          <w:sz w:val="28"/>
          <w:szCs w:val="28"/>
          <w:lang w:bidi="ru-RU"/>
        </w:rPr>
        <w:t>г</w:t>
      </w:r>
      <w:r w:rsidRPr="002A33AD">
        <w:rPr>
          <w:rFonts w:ascii="PT Astra Serif" w:hAnsi="PT Astra Serif"/>
          <w:color w:val="000000"/>
          <w:sz w:val="28"/>
          <w:szCs w:val="28"/>
          <w:lang w:bidi="ru-RU"/>
        </w:rPr>
        <w:t xml:space="preserve">лавой </w:t>
      </w:r>
      <w:r w:rsidR="00F04881" w:rsidRPr="002A33AD">
        <w:rPr>
          <w:rFonts w:ascii="PT Astra Serif" w:hAnsi="PT Astra Serif"/>
          <w:color w:val="000000"/>
          <w:sz w:val="28"/>
          <w:szCs w:val="28"/>
          <w:lang w:bidi="ru-RU"/>
        </w:rPr>
        <w:t>поселения</w:t>
      </w:r>
      <w:r w:rsidRPr="002A33AD">
        <w:rPr>
          <w:rFonts w:ascii="PT Astra Serif" w:hAnsi="PT Astra Serif"/>
          <w:color w:val="000000"/>
          <w:sz w:val="28"/>
          <w:szCs w:val="28"/>
          <w:lang w:bidi="ru-RU"/>
        </w:rPr>
        <w:t xml:space="preserve"> нормативный правовой акт, повторно рассматривается Советом. Если при повторном рассмотрении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w:t>
      </w:r>
      <w:r w:rsidR="00F04881" w:rsidRPr="002A33AD">
        <w:rPr>
          <w:rFonts w:ascii="PT Astra Serif" w:hAnsi="PT Astra Serif"/>
          <w:color w:val="000000"/>
          <w:sz w:val="28"/>
          <w:szCs w:val="28"/>
          <w:lang w:bidi="ru-RU"/>
        </w:rPr>
        <w:t>г</w:t>
      </w:r>
      <w:r w:rsidRPr="002A33AD">
        <w:rPr>
          <w:rFonts w:ascii="PT Astra Serif" w:hAnsi="PT Astra Serif"/>
          <w:color w:val="000000"/>
          <w:sz w:val="28"/>
          <w:szCs w:val="28"/>
          <w:lang w:bidi="ru-RU"/>
        </w:rPr>
        <w:t xml:space="preserve">лавой </w:t>
      </w:r>
      <w:r w:rsidR="00F04881" w:rsidRPr="002A33AD">
        <w:rPr>
          <w:rFonts w:ascii="PT Astra Serif" w:hAnsi="PT Astra Serif"/>
          <w:color w:val="000000"/>
          <w:sz w:val="28"/>
          <w:szCs w:val="28"/>
          <w:lang w:bidi="ru-RU"/>
        </w:rPr>
        <w:t>поселения</w:t>
      </w:r>
      <w:r w:rsidRPr="002A33AD">
        <w:rPr>
          <w:rFonts w:ascii="PT Astra Serif" w:hAnsi="PT Astra Serif"/>
          <w:color w:val="000000"/>
          <w:sz w:val="28"/>
          <w:szCs w:val="28"/>
          <w:lang w:bidi="ru-RU"/>
        </w:rPr>
        <w:t xml:space="preserve"> в течение семи дней и </w:t>
      </w:r>
      <w:r w:rsidR="00B013CE">
        <w:rPr>
          <w:rFonts w:ascii="PT Astra Serif" w:hAnsi="PT Astra Serif"/>
          <w:color w:val="000000"/>
          <w:sz w:val="28"/>
          <w:szCs w:val="28"/>
          <w:lang w:bidi="ru-RU"/>
        </w:rPr>
        <w:t>обнародованию</w:t>
      </w:r>
      <w:r w:rsidRPr="002A33AD">
        <w:rPr>
          <w:rFonts w:ascii="PT Astra Serif" w:hAnsi="PT Astra Serif"/>
          <w:color w:val="000000"/>
          <w:sz w:val="28"/>
          <w:szCs w:val="28"/>
          <w:lang w:bidi="ru-RU"/>
        </w:rPr>
        <w:t>.</w:t>
      </w:r>
    </w:p>
    <w:p w:rsidR="00175D0D" w:rsidRPr="002A33AD" w:rsidRDefault="00F0488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6.</w:t>
      </w:r>
      <w:r w:rsidR="00175D0D" w:rsidRPr="002A33AD">
        <w:rPr>
          <w:rFonts w:ascii="PT Astra Serif" w:hAnsi="PT Astra Serif"/>
          <w:color w:val="000000"/>
          <w:sz w:val="28"/>
          <w:szCs w:val="28"/>
          <w:lang w:bidi="ru-RU"/>
        </w:rPr>
        <w:t xml:space="preserve"> Решение Совета по вопросам организации деятельности Совета принимается большинством голосов от числа депутатов присутствующих на заседании Совета и вступает в силу с момента принятия решения, если иной порядок вступления в силу не установлен в самом акте.</w:t>
      </w:r>
    </w:p>
    <w:p w:rsidR="00175D0D" w:rsidRDefault="00F04881" w:rsidP="002A33AD">
      <w:pPr>
        <w:pStyle w:val="5"/>
        <w:shd w:val="clear" w:color="auto" w:fill="auto"/>
        <w:spacing w:after="0" w:line="240" w:lineRule="auto"/>
        <w:ind w:firstLine="709"/>
        <w:jc w:val="both"/>
        <w:rPr>
          <w:rFonts w:ascii="PT Astra Serif" w:hAnsi="PT Astra Serif"/>
          <w:color w:val="000000"/>
          <w:sz w:val="28"/>
          <w:szCs w:val="28"/>
          <w:vertAlign w:val="superscript"/>
          <w:lang w:bidi="ru-RU"/>
        </w:rPr>
      </w:pPr>
      <w:r w:rsidRPr="002A33AD">
        <w:rPr>
          <w:rFonts w:ascii="PT Astra Serif" w:hAnsi="PT Astra Serif"/>
          <w:color w:val="000000"/>
          <w:sz w:val="28"/>
          <w:szCs w:val="28"/>
          <w:lang w:bidi="ru-RU"/>
        </w:rPr>
        <w:t>7.</w:t>
      </w:r>
      <w:r w:rsidR="00175D0D" w:rsidRPr="002A33AD">
        <w:rPr>
          <w:rFonts w:ascii="PT Astra Serif" w:hAnsi="PT Astra Serif"/>
          <w:color w:val="000000"/>
          <w:sz w:val="28"/>
          <w:szCs w:val="28"/>
          <w:lang w:bidi="ru-RU"/>
        </w:rPr>
        <w:t xml:space="preserve"> Решение Совета о самороспуске принимается большинством голосов от установленного числа депутатов </w:t>
      </w:r>
      <w:proofErr w:type="gramStart"/>
      <w:r w:rsidR="00175D0D" w:rsidRPr="002A33AD">
        <w:rPr>
          <w:rFonts w:ascii="PT Astra Serif" w:hAnsi="PT Astra Serif"/>
          <w:color w:val="000000"/>
          <w:sz w:val="28"/>
          <w:szCs w:val="28"/>
          <w:lang w:bidi="ru-RU"/>
        </w:rPr>
        <w:t>Совета</w:t>
      </w:r>
      <w:r w:rsidR="00AF0F78">
        <w:rPr>
          <w:rFonts w:ascii="PT Astra Serif" w:hAnsi="PT Astra Serif"/>
          <w:color w:val="000000"/>
          <w:sz w:val="28"/>
          <w:szCs w:val="28"/>
          <w:lang w:bidi="ru-RU"/>
        </w:rPr>
        <w:t>.</w:t>
      </w:r>
      <w:r w:rsidR="00175D0D" w:rsidRPr="002A33AD">
        <w:rPr>
          <w:rFonts w:ascii="PT Astra Serif" w:hAnsi="PT Astra Serif"/>
          <w:color w:val="000000"/>
          <w:sz w:val="28"/>
          <w:szCs w:val="28"/>
          <w:vertAlign w:val="superscript"/>
          <w:lang w:bidi="ru-RU"/>
        </w:rPr>
        <w:t>.</w:t>
      </w:r>
      <w:proofErr w:type="gramEnd"/>
    </w:p>
    <w:p w:rsidR="00AF0F78" w:rsidRPr="002A33AD" w:rsidRDefault="00AF0F78" w:rsidP="002A33AD">
      <w:pPr>
        <w:pStyle w:val="5"/>
        <w:shd w:val="clear" w:color="auto" w:fill="auto"/>
        <w:spacing w:after="0" w:line="240" w:lineRule="auto"/>
        <w:ind w:firstLine="709"/>
        <w:jc w:val="both"/>
        <w:rPr>
          <w:rFonts w:ascii="PT Astra Serif" w:hAnsi="PT Astra Serif"/>
          <w:sz w:val="28"/>
          <w:szCs w:val="28"/>
        </w:rPr>
      </w:pPr>
    </w:p>
    <w:p w:rsidR="00923332" w:rsidRPr="002A33AD" w:rsidRDefault="00923332"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Статья 2</w:t>
      </w:r>
      <w:r w:rsidR="00885BFD">
        <w:rPr>
          <w:rFonts w:ascii="PT Astra Serif" w:eastAsia="Times New Roman" w:hAnsi="PT Astra Serif" w:cs="Times New Roman"/>
          <w:b/>
          <w:bCs/>
          <w:sz w:val="28"/>
          <w:szCs w:val="28"/>
        </w:rPr>
        <w:t>1</w:t>
      </w:r>
      <w:r w:rsidRPr="002A33AD">
        <w:rPr>
          <w:rFonts w:ascii="PT Astra Serif" w:eastAsia="Times New Roman" w:hAnsi="PT Astra Serif" w:cs="Times New Roman"/>
          <w:b/>
          <w:bCs/>
          <w:sz w:val="28"/>
          <w:szCs w:val="28"/>
        </w:rPr>
        <w:t>. Досрочное прекращение полномочий Совета</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Полномочия Совета прекращаются досрочно в случаях:</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w:t>
      </w:r>
      <w:r w:rsidR="00981584" w:rsidRPr="002A33AD">
        <w:rPr>
          <w:rFonts w:ascii="PT Astra Serif" w:eastAsia="Times New Roman" w:hAnsi="PT Astra Serif" w:cs="Times New Roman"/>
          <w:sz w:val="28"/>
          <w:szCs w:val="28"/>
        </w:rPr>
        <w:t xml:space="preserve">вступления в силу закона Республики Хакасия о его </w:t>
      </w:r>
      <w:r w:rsidRPr="002A33AD">
        <w:rPr>
          <w:rFonts w:ascii="PT Astra Serif" w:eastAsia="Times New Roman" w:hAnsi="PT Astra Serif" w:cs="Times New Roman"/>
          <w:sz w:val="28"/>
          <w:szCs w:val="28"/>
        </w:rPr>
        <w:t>роспуск</w:t>
      </w:r>
      <w:r w:rsidR="00981584" w:rsidRPr="002A33AD">
        <w:rPr>
          <w:rFonts w:ascii="PT Astra Serif" w:eastAsia="Times New Roman" w:hAnsi="PT Astra Serif" w:cs="Times New Roman"/>
          <w:sz w:val="28"/>
          <w:szCs w:val="28"/>
        </w:rPr>
        <w:t>е;</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w:t>
      </w:r>
      <w:r w:rsidR="00B013CE">
        <w:rPr>
          <w:rFonts w:ascii="PT Astra Serif" w:eastAsia="Times New Roman" w:hAnsi="PT Astra Serif" w:cs="Times New Roman"/>
          <w:sz w:val="28"/>
          <w:szCs w:val="28"/>
        </w:rPr>
        <w:t>принятие Советом в порядке, определенном настоящим Уставом, решения о самороспуске;</w:t>
      </w:r>
      <w:r w:rsidRPr="002A33AD">
        <w:rPr>
          <w:rFonts w:ascii="PT Astra Serif" w:eastAsia="Times New Roman" w:hAnsi="PT Astra Serif" w:cs="Times New Roman"/>
          <w:sz w:val="28"/>
          <w:szCs w:val="28"/>
        </w:rPr>
        <w:t xml:space="preserve"> </w:t>
      </w:r>
    </w:p>
    <w:p w:rsidR="00981584" w:rsidRPr="002A33AD" w:rsidRDefault="00923332"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w:t>
      </w:r>
      <w:r w:rsidR="00981584" w:rsidRPr="002A33AD">
        <w:rPr>
          <w:rFonts w:ascii="PT Astra Serif" w:hAnsi="PT Astra Serif"/>
          <w:sz w:val="28"/>
          <w:szCs w:val="28"/>
        </w:rPr>
        <w:t xml:space="preserve">вступление в силу решения соответственно Верховного Суда Республики Хакасия о неправомочности данного состава депутатов </w:t>
      </w:r>
      <w:r w:rsidR="00981584" w:rsidRPr="002A33AD">
        <w:rPr>
          <w:rFonts w:ascii="PT Astra Serif" w:hAnsi="PT Astra Serif"/>
          <w:sz w:val="28"/>
          <w:szCs w:val="28"/>
        </w:rPr>
        <w:lastRenderedPageBreak/>
        <w:t xml:space="preserve">Совета, в том числе в связи со сложением депутатами Совета своих полномочий; </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4) </w:t>
      </w:r>
      <w:r w:rsidR="00981584" w:rsidRPr="002A33AD">
        <w:rPr>
          <w:rFonts w:ascii="PT Astra Serif" w:hAnsi="PT Astra Serif"/>
          <w:sz w:val="28"/>
          <w:szCs w:val="28"/>
        </w:rPr>
        <w:t>преобразование муниципального образования, осуществляемое в соответствии с частями 6 и 7 статьи 12 Федерального закона № 33-ФЗ;</w:t>
      </w:r>
    </w:p>
    <w:p w:rsidR="00923332"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00923332" w:rsidRPr="002A33AD">
        <w:rPr>
          <w:rFonts w:ascii="PT Astra Serif" w:eastAsia="Times New Roman" w:hAnsi="PT Astra Serif" w:cs="Times New Roman"/>
          <w:sz w:val="28"/>
          <w:szCs w:val="28"/>
        </w:rPr>
        <w:t>) увеличения численности избирателей муниципального образо</w:t>
      </w:r>
      <w:r w:rsidR="00981584" w:rsidRPr="002A33AD">
        <w:rPr>
          <w:rFonts w:ascii="PT Astra Serif" w:eastAsia="Times New Roman" w:hAnsi="PT Astra Serif" w:cs="Times New Roman"/>
          <w:sz w:val="28"/>
          <w:szCs w:val="28"/>
        </w:rPr>
        <w:t>вания более чем на 25 процентов</w:t>
      </w:r>
      <w:r w:rsidR="00923332" w:rsidRPr="002A33AD">
        <w:rPr>
          <w:rFonts w:ascii="PT Astra Serif" w:eastAsia="Times New Roman" w:hAnsi="PT Astra Serif" w:cs="Times New Roman"/>
          <w:sz w:val="28"/>
          <w:szCs w:val="28"/>
        </w:rPr>
        <w:t>;</w:t>
      </w:r>
    </w:p>
    <w:p w:rsidR="00923332"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923332" w:rsidRPr="002A33AD">
        <w:rPr>
          <w:rFonts w:ascii="PT Astra Serif" w:eastAsia="Times New Roman" w:hAnsi="PT Astra Serif" w:cs="Times New Roman"/>
          <w:sz w:val="28"/>
          <w:szCs w:val="28"/>
        </w:rPr>
        <w:t xml:space="preserve">) нарушения срока издания муниципального правового акта, </w:t>
      </w:r>
      <w:r>
        <w:rPr>
          <w:rFonts w:ascii="PT Astra Serif" w:eastAsia="Times New Roman" w:hAnsi="PT Astra Serif" w:cs="Times New Roman"/>
          <w:sz w:val="28"/>
          <w:szCs w:val="28"/>
        </w:rPr>
        <w:t>необходимого</w:t>
      </w:r>
      <w:r w:rsidR="00923332" w:rsidRPr="002A33AD">
        <w:rPr>
          <w:rFonts w:ascii="PT Astra Serif" w:eastAsia="Times New Roman" w:hAnsi="PT Astra Serif" w:cs="Times New Roman"/>
          <w:sz w:val="28"/>
          <w:szCs w:val="28"/>
        </w:rPr>
        <w:t xml:space="preserve"> для реализации решения, принятого путем прямого волеизъявления </w:t>
      </w:r>
      <w:r>
        <w:rPr>
          <w:rFonts w:ascii="PT Astra Serif" w:eastAsia="Times New Roman" w:hAnsi="PT Astra Serif" w:cs="Times New Roman"/>
          <w:sz w:val="28"/>
          <w:szCs w:val="28"/>
        </w:rPr>
        <w:t>населения</w:t>
      </w:r>
      <w:r w:rsidR="00923332" w:rsidRPr="002A33AD">
        <w:rPr>
          <w:rFonts w:ascii="PT Astra Serif" w:eastAsia="Times New Roman" w:hAnsi="PT Astra Serif" w:cs="Times New Roman"/>
          <w:sz w:val="28"/>
          <w:szCs w:val="28"/>
        </w:rPr>
        <w:t>.</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Досрочное прекращение полномочий Совета влечет досрочное прекращение полномочий его депутатов.</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В случае досрочного прекращения полномочий Совета, досрочные выборы в Совет проводятся в сроки, установленные федеральным законом.</w:t>
      </w:r>
    </w:p>
    <w:p w:rsidR="0014758E" w:rsidRPr="002A33AD" w:rsidRDefault="0014758E" w:rsidP="002A33AD">
      <w:pPr>
        <w:spacing w:after="0" w:line="240" w:lineRule="auto"/>
        <w:ind w:firstLine="709"/>
        <w:jc w:val="both"/>
        <w:rPr>
          <w:rFonts w:ascii="PT Astra Serif" w:eastAsia="Times New Roman" w:hAnsi="PT Astra Serif" w:cs="Times New Roman"/>
          <w:sz w:val="28"/>
          <w:szCs w:val="28"/>
        </w:rPr>
      </w:pPr>
    </w:p>
    <w:p w:rsidR="0077159B" w:rsidRPr="002A33AD" w:rsidRDefault="0077159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F0F78">
        <w:rPr>
          <w:rFonts w:ascii="PT Astra Serif" w:eastAsia="Times New Roman" w:hAnsi="PT Astra Serif" w:cs="Times New Roman"/>
          <w:b/>
          <w:bCs/>
          <w:sz w:val="28"/>
          <w:szCs w:val="28"/>
        </w:rPr>
        <w:t>2</w:t>
      </w:r>
      <w:r w:rsidR="00885BFD">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Глава поселения</w:t>
      </w:r>
    </w:p>
    <w:p w:rsidR="00F04881" w:rsidRPr="002A33AD" w:rsidRDefault="00F04881" w:rsidP="002A33AD">
      <w:pPr>
        <w:spacing w:after="0" w:line="240" w:lineRule="auto"/>
        <w:ind w:firstLine="709"/>
        <w:jc w:val="both"/>
        <w:outlineLvl w:val="3"/>
        <w:rPr>
          <w:rFonts w:ascii="PT Astra Serif" w:eastAsia="Times New Roman" w:hAnsi="PT Astra Serif" w:cs="Times New Roman"/>
          <w:b/>
          <w:bCs/>
          <w:sz w:val="28"/>
          <w:szCs w:val="28"/>
        </w:rPr>
      </w:pPr>
    </w:p>
    <w:p w:rsidR="0077159B" w:rsidRPr="002A33AD" w:rsidRDefault="0077159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1. Глава поселения - выборное высшее должностное лицо поселения, наделенное согласно Уставу собственной компетенцией по решению вопросов местного значения и иными полномочиями в соответствии с действующим законодательством, являющееся главой местной администрации поселения.</w:t>
      </w:r>
    </w:p>
    <w:p w:rsidR="0077159B" w:rsidRPr="002A33AD" w:rsidRDefault="0077159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Глава поселения осуществляет свои полномочия на постоянной основе.</w:t>
      </w:r>
    </w:p>
    <w:p w:rsidR="0077159B" w:rsidRPr="002A33AD" w:rsidRDefault="0077159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Глава поселения действует в пределах полномочий, определенных законодательством, настоящим Уставом и решениями Совета.</w:t>
      </w:r>
    </w:p>
    <w:p w:rsidR="0077159B"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w:t>
      </w:r>
      <w:r w:rsidR="0077159B" w:rsidRPr="002A33AD">
        <w:rPr>
          <w:rFonts w:ascii="PT Astra Serif" w:eastAsia="Times New Roman" w:hAnsi="PT Astra Serif" w:cs="Times New Roman"/>
          <w:sz w:val="28"/>
          <w:szCs w:val="28"/>
        </w:rPr>
        <w:t>. Глава поселения избирается жителями на муниципальных выборах поселения на основе равного всеобщего и прямого избирательного права при тайном голосовании.</w:t>
      </w:r>
    </w:p>
    <w:p w:rsidR="0077159B"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w:t>
      </w:r>
      <w:r w:rsidR="0077159B" w:rsidRPr="002A33AD">
        <w:rPr>
          <w:rFonts w:ascii="PT Astra Serif" w:eastAsia="Times New Roman" w:hAnsi="PT Astra Serif" w:cs="Times New Roman"/>
          <w:sz w:val="28"/>
          <w:szCs w:val="28"/>
        </w:rPr>
        <w:t>. Главой поселения может быть избран гражданин Российской Федерации в возрасте не моложе 21 года, обладающий избирательным правом в соответствии с законодательством Российской Федерации о выборах и референдумах.</w:t>
      </w:r>
    </w:p>
    <w:p w:rsidR="0077159B"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0077159B" w:rsidRPr="002A33AD">
        <w:rPr>
          <w:rFonts w:ascii="PT Astra Serif" w:eastAsia="Times New Roman" w:hAnsi="PT Astra Serif" w:cs="Times New Roman"/>
          <w:sz w:val="28"/>
          <w:szCs w:val="28"/>
        </w:rPr>
        <w:t>. Порядок проведения выборов главы поселения определяется Федеральным законом и принимаемым в соответствии с ним законом Республики Хакасия.</w:t>
      </w:r>
    </w:p>
    <w:p w:rsidR="000F0599"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0F0599" w:rsidRPr="002A33AD">
        <w:rPr>
          <w:rFonts w:ascii="PT Astra Serif" w:eastAsia="Times New Roman" w:hAnsi="PT Astra Serif" w:cs="Times New Roman"/>
          <w:sz w:val="28"/>
          <w:szCs w:val="28"/>
        </w:rPr>
        <w:t>. Срок полномочий главы поселения - 5 лет.</w:t>
      </w:r>
    </w:p>
    <w:p w:rsidR="000F0599"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7</w:t>
      </w:r>
      <w:r w:rsidR="000F0599" w:rsidRPr="002A33AD">
        <w:rPr>
          <w:rFonts w:ascii="PT Astra Serif" w:eastAsia="Times New Roman" w:hAnsi="PT Astra Serif" w:cs="Times New Roman"/>
          <w:sz w:val="28"/>
          <w:szCs w:val="28"/>
        </w:rPr>
        <w:t>. Полномочия главы поселения начинаются со дня его вступления в должность в торжественной обстановке и прекращаются в день вступления в должность вновь избранного главы поселения.</w:t>
      </w:r>
    </w:p>
    <w:p w:rsidR="000F0599"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8</w:t>
      </w:r>
      <w:r w:rsidR="000F0599" w:rsidRPr="002A33AD">
        <w:rPr>
          <w:rFonts w:ascii="PT Astra Serif" w:eastAsia="Times New Roman" w:hAnsi="PT Astra Serif" w:cs="Times New Roman"/>
          <w:sz w:val="28"/>
          <w:szCs w:val="28"/>
        </w:rPr>
        <w:t xml:space="preserve">. Глава поселения вступает в должность в день выдачи ему соответствующей </w:t>
      </w:r>
      <w:r w:rsidR="000F0599" w:rsidRPr="002A33AD">
        <w:rPr>
          <w:rFonts w:ascii="PT Astra Serif" w:eastAsia="Times New Roman" w:hAnsi="PT Astra Serif" w:cs="Times New Roman"/>
          <w:sz w:val="28"/>
          <w:szCs w:val="28"/>
          <w:shd w:val="clear" w:color="auto" w:fill="FFFFFF"/>
        </w:rPr>
        <w:t>территориальной избирательной комиссией</w:t>
      </w:r>
      <w:r w:rsidR="000F0599" w:rsidRPr="002A33AD">
        <w:rPr>
          <w:rFonts w:ascii="PT Astra Serif" w:eastAsia="Times New Roman" w:hAnsi="PT Astra Serif" w:cs="Times New Roman"/>
          <w:sz w:val="28"/>
          <w:szCs w:val="28"/>
        </w:rPr>
        <w:t xml:space="preserve"> удостоверения об избрании. При вступлении в должность глава </w:t>
      </w:r>
      <w:r w:rsidR="000F0599" w:rsidRPr="002A33AD">
        <w:rPr>
          <w:rFonts w:ascii="PT Astra Serif" w:eastAsia="Times New Roman" w:hAnsi="PT Astra Serif" w:cs="Times New Roman"/>
          <w:sz w:val="28"/>
          <w:szCs w:val="28"/>
        </w:rPr>
        <w:lastRenderedPageBreak/>
        <w:t xml:space="preserve">поселения в присутствии депутатов Совета приносит присягу: «Клянусь верно служить народу, добросовестно выполнять возложенные на меня обязанности главы сельского поселения </w:t>
      </w:r>
      <w:r w:rsidR="00885BFD">
        <w:rPr>
          <w:rFonts w:ascii="PT Astra Serif" w:eastAsia="Times New Roman" w:hAnsi="PT Astra Serif" w:cs="Times New Roman"/>
          <w:sz w:val="28"/>
          <w:szCs w:val="28"/>
        </w:rPr>
        <w:t>Усть-Бюрского сельсовета Усть-Абаканского</w:t>
      </w:r>
      <w:r w:rsidR="000F0599" w:rsidRPr="002A33AD">
        <w:rPr>
          <w:rFonts w:ascii="PT Astra Serif" w:eastAsia="Times New Roman" w:hAnsi="PT Astra Serif" w:cs="Times New Roman"/>
          <w:sz w:val="28"/>
          <w:szCs w:val="28"/>
        </w:rPr>
        <w:t xml:space="preserve"> муниципального района Республики Хакасия, уважать, защищать права и свободы человека и гражданина, соблюдать законодательство и Устав сельского поселения </w:t>
      </w:r>
      <w:r w:rsidR="00885BFD">
        <w:rPr>
          <w:rFonts w:ascii="PT Astra Serif" w:eastAsia="Times New Roman" w:hAnsi="PT Astra Serif" w:cs="Times New Roman"/>
          <w:sz w:val="28"/>
          <w:szCs w:val="28"/>
        </w:rPr>
        <w:t>Усть-</w:t>
      </w:r>
      <w:proofErr w:type="spellStart"/>
      <w:r w:rsidR="00885BFD">
        <w:rPr>
          <w:rFonts w:ascii="PT Astra Serif" w:eastAsia="Times New Roman" w:hAnsi="PT Astra Serif" w:cs="Times New Roman"/>
          <w:sz w:val="28"/>
          <w:szCs w:val="28"/>
        </w:rPr>
        <w:t>Бюрский</w:t>
      </w:r>
      <w:proofErr w:type="spellEnd"/>
      <w:r w:rsidR="00885BFD">
        <w:rPr>
          <w:rFonts w:ascii="PT Astra Serif" w:eastAsia="Times New Roman" w:hAnsi="PT Astra Serif" w:cs="Times New Roman"/>
          <w:sz w:val="28"/>
          <w:szCs w:val="28"/>
        </w:rPr>
        <w:t xml:space="preserve"> сельсовет Усть-Абаканского</w:t>
      </w:r>
      <w:r w:rsidR="000F0599" w:rsidRPr="002A33AD">
        <w:rPr>
          <w:rFonts w:ascii="PT Astra Serif" w:eastAsia="Times New Roman" w:hAnsi="PT Astra Serif" w:cs="Times New Roman"/>
          <w:sz w:val="28"/>
          <w:szCs w:val="28"/>
        </w:rPr>
        <w:t xml:space="preserve"> муниципального района Республики Хакасия».</w:t>
      </w:r>
    </w:p>
    <w:p w:rsidR="000F0599" w:rsidRPr="002A33AD" w:rsidRDefault="00B013CE" w:rsidP="00AF0F78">
      <w:pPr>
        <w:pStyle w:val="5"/>
        <w:shd w:val="clear" w:color="auto" w:fill="auto"/>
        <w:tabs>
          <w:tab w:val="left" w:pos="1188"/>
        </w:tabs>
        <w:spacing w:after="0" w:line="240" w:lineRule="auto"/>
        <w:ind w:firstLine="709"/>
        <w:jc w:val="both"/>
        <w:rPr>
          <w:rFonts w:ascii="PT Astra Serif" w:hAnsi="PT Astra Serif"/>
          <w:sz w:val="28"/>
          <w:szCs w:val="28"/>
        </w:rPr>
      </w:pPr>
      <w:r>
        <w:rPr>
          <w:rFonts w:ascii="PT Astra Serif" w:hAnsi="PT Astra Serif"/>
          <w:sz w:val="28"/>
          <w:szCs w:val="28"/>
          <w:lang w:bidi="ru-RU"/>
        </w:rPr>
        <w:t>9</w:t>
      </w:r>
      <w:r w:rsidR="00AF0F78">
        <w:rPr>
          <w:rFonts w:ascii="PT Astra Serif" w:hAnsi="PT Astra Serif"/>
          <w:sz w:val="28"/>
          <w:szCs w:val="28"/>
          <w:lang w:bidi="ru-RU"/>
        </w:rPr>
        <w:t xml:space="preserve">. </w:t>
      </w:r>
      <w:r w:rsidR="000F0599" w:rsidRPr="002A33AD">
        <w:rPr>
          <w:rFonts w:ascii="PT Astra Serif" w:hAnsi="PT Astra Serif"/>
          <w:sz w:val="28"/>
          <w:szCs w:val="28"/>
          <w:lang w:bidi="ru-RU"/>
        </w:rPr>
        <w:t xml:space="preserve">Глава </w:t>
      </w:r>
      <w:r>
        <w:rPr>
          <w:rFonts w:ascii="PT Astra Serif" w:hAnsi="PT Astra Serif"/>
          <w:sz w:val="28"/>
          <w:szCs w:val="28"/>
          <w:lang w:bidi="ru-RU"/>
        </w:rPr>
        <w:t>поселения</w:t>
      </w:r>
      <w:r w:rsidR="000F0599" w:rsidRPr="002A33AD">
        <w:rPr>
          <w:rFonts w:ascii="PT Astra Serif" w:hAnsi="PT Astra Serif"/>
          <w:sz w:val="28"/>
          <w:szCs w:val="28"/>
          <w:lang w:bidi="ru-RU"/>
        </w:rPr>
        <w:t xml:space="preserve"> должен соблюдать ограничения, запреты, исполнять обязанности, которые установлены для лиц, замещающих муниципальные должности, статьей 28 Федерального закона № 33-ФЗ.</w:t>
      </w:r>
    </w:p>
    <w:p w:rsidR="0077159B" w:rsidRPr="002A33AD" w:rsidRDefault="00AF0F78"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w:t>
      </w:r>
      <w:r w:rsidR="00B013CE">
        <w:rPr>
          <w:rFonts w:ascii="PT Astra Serif" w:eastAsia="Times New Roman" w:hAnsi="PT Astra Serif" w:cs="Times New Roman"/>
          <w:sz w:val="28"/>
          <w:szCs w:val="28"/>
        </w:rPr>
        <w:t>0</w:t>
      </w:r>
      <w:r w:rsidR="0077159B" w:rsidRPr="002A33AD">
        <w:rPr>
          <w:rFonts w:ascii="PT Astra Serif" w:eastAsia="Times New Roman" w:hAnsi="PT Astra Serif" w:cs="Times New Roman"/>
          <w:sz w:val="28"/>
          <w:szCs w:val="28"/>
        </w:rPr>
        <w:t>. На главу поселения распространяются гарантии, установленные федеральными законами и законами Республики Хакасия.</w:t>
      </w:r>
    </w:p>
    <w:p w:rsidR="0014758E" w:rsidRPr="002A33AD" w:rsidRDefault="0014758E" w:rsidP="002A33AD">
      <w:pPr>
        <w:spacing w:after="0" w:line="240" w:lineRule="auto"/>
        <w:ind w:firstLine="709"/>
        <w:jc w:val="both"/>
        <w:rPr>
          <w:rFonts w:ascii="PT Astra Serif" w:eastAsia="Times New Roman" w:hAnsi="PT Astra Serif" w:cs="Times New Roman"/>
          <w:sz w:val="28"/>
          <w:szCs w:val="28"/>
        </w:rPr>
      </w:pPr>
    </w:p>
    <w:p w:rsidR="000F0599" w:rsidRPr="002A33AD" w:rsidRDefault="000F0599"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F0F78">
        <w:rPr>
          <w:rFonts w:ascii="PT Astra Serif" w:eastAsia="Times New Roman" w:hAnsi="PT Astra Serif" w:cs="Times New Roman"/>
          <w:b/>
          <w:bCs/>
          <w:sz w:val="28"/>
          <w:szCs w:val="28"/>
        </w:rPr>
        <w:t>2</w:t>
      </w:r>
      <w:r w:rsidR="00DA6D26">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Полномочия главы поселения</w:t>
      </w:r>
    </w:p>
    <w:p w:rsidR="00F04881" w:rsidRPr="002A33AD" w:rsidRDefault="00F04881" w:rsidP="002A33AD">
      <w:pPr>
        <w:spacing w:after="0" w:line="240" w:lineRule="auto"/>
        <w:ind w:firstLine="709"/>
        <w:jc w:val="both"/>
        <w:outlineLvl w:val="3"/>
        <w:rPr>
          <w:rFonts w:ascii="PT Astra Serif" w:eastAsia="Times New Roman" w:hAnsi="PT Astra Serif" w:cs="Times New Roman"/>
          <w:b/>
          <w:bCs/>
          <w:sz w:val="28"/>
          <w:szCs w:val="28"/>
        </w:rPr>
      </w:pPr>
    </w:p>
    <w:p w:rsidR="000F0599" w:rsidRPr="002A33AD" w:rsidRDefault="000F0599" w:rsidP="00AF0F78">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rPr>
        <w:t>1.  </w:t>
      </w:r>
      <w:r w:rsidRPr="002A33AD">
        <w:rPr>
          <w:rFonts w:ascii="PT Astra Serif" w:hAnsi="PT Astra Serif"/>
          <w:sz w:val="28"/>
          <w:szCs w:val="28"/>
          <w:lang w:bidi="ru-RU"/>
        </w:rPr>
        <w:t>В исключительной компетенции главы поселения находятся:</w:t>
      </w:r>
    </w:p>
    <w:p w:rsidR="000F0599"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1)</w:t>
      </w:r>
      <w:r w:rsidR="000F0599" w:rsidRPr="002A33AD">
        <w:rPr>
          <w:rFonts w:ascii="PT Astra Serif" w:hAnsi="PT Astra Serif"/>
          <w:sz w:val="28"/>
          <w:szCs w:val="28"/>
          <w:lang w:bidi="ru-RU"/>
        </w:rPr>
        <w:t xml:space="preserve"> представительство поселения 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0F0599"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2)</w:t>
      </w:r>
      <w:r w:rsidR="000F0599" w:rsidRPr="002A33AD">
        <w:rPr>
          <w:rFonts w:ascii="PT Astra Serif" w:hAnsi="PT Astra Serif"/>
          <w:sz w:val="28"/>
          <w:szCs w:val="28"/>
          <w:lang w:bidi="ru-RU"/>
        </w:rPr>
        <w:t xml:space="preserve"> подписание и обнародование в порядке, установленном настоящим Уставом, нормативных правовых актов, принятых Советом;</w:t>
      </w:r>
    </w:p>
    <w:p w:rsidR="000F0599"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3)</w:t>
      </w:r>
      <w:r w:rsidR="000F0599" w:rsidRPr="002A33AD">
        <w:rPr>
          <w:rFonts w:ascii="PT Astra Serif" w:hAnsi="PT Astra Serif"/>
          <w:sz w:val="28"/>
          <w:szCs w:val="28"/>
          <w:lang w:bidi="ru-RU"/>
        </w:rPr>
        <w:t xml:space="preserve"> издание в пределах своих полномочий правовых актов;</w:t>
      </w:r>
    </w:p>
    <w:p w:rsidR="000F0599"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4)</w:t>
      </w:r>
      <w:r w:rsidR="000F0599" w:rsidRPr="002A33AD">
        <w:rPr>
          <w:rFonts w:ascii="PT Astra Serif" w:hAnsi="PT Astra Serif"/>
          <w:sz w:val="28"/>
          <w:szCs w:val="28"/>
          <w:lang w:bidi="ru-RU"/>
        </w:rPr>
        <w:t xml:space="preserve"> право требования созыва внеочередного заседания Совета.</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 xml:space="preserve">2. </w:t>
      </w:r>
      <w:r w:rsidR="00F07453" w:rsidRPr="002A33AD">
        <w:rPr>
          <w:rFonts w:ascii="PT Astra Serif" w:hAnsi="PT Astra Serif"/>
          <w:sz w:val="28"/>
          <w:szCs w:val="28"/>
          <w:lang w:bidi="ru-RU"/>
        </w:rPr>
        <w:t>К компетенции главы поселения также относится:</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1)</w:t>
      </w:r>
      <w:r w:rsidR="00F07453" w:rsidRPr="002A33AD">
        <w:rPr>
          <w:rFonts w:ascii="PT Astra Serif" w:hAnsi="PT Astra Serif"/>
          <w:sz w:val="28"/>
          <w:szCs w:val="28"/>
          <w:lang w:bidi="ru-RU"/>
        </w:rPr>
        <w:t xml:space="preserve"> приобретение и осуществление имущественных и иных прав и обязанностей, выступление в суде без доверенности</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2)</w:t>
      </w:r>
      <w:r w:rsidR="00F07453" w:rsidRPr="002A33AD">
        <w:rPr>
          <w:rFonts w:ascii="PT Astra Serif" w:hAnsi="PT Astra Serif"/>
          <w:sz w:val="28"/>
          <w:szCs w:val="28"/>
          <w:lang w:bidi="ru-RU"/>
        </w:rPr>
        <w:t xml:space="preserve"> обеспечение осуществления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w:t>
      </w:r>
      <w:r w:rsidR="00F07453" w:rsidRPr="002A33AD">
        <w:rPr>
          <w:rFonts w:ascii="PT Astra Serif" w:hAnsi="PT Astra Serif"/>
          <w:sz w:val="28"/>
          <w:szCs w:val="28"/>
        </w:rPr>
        <w:t>Республики Хакасия</w:t>
      </w:r>
      <w:r w:rsidR="00F07453" w:rsidRPr="002A33AD">
        <w:rPr>
          <w:rFonts w:ascii="PT Astra Serif" w:hAnsi="PT Astra Serif"/>
          <w:sz w:val="28"/>
          <w:szCs w:val="28"/>
          <w:lang w:bidi="ru-RU"/>
        </w:rPr>
        <w:t>;</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3)</w:t>
      </w:r>
      <w:r w:rsidR="00F07453" w:rsidRPr="002A33AD">
        <w:rPr>
          <w:rFonts w:ascii="PT Astra Serif" w:hAnsi="PT Astra Serif"/>
          <w:sz w:val="28"/>
          <w:szCs w:val="28"/>
          <w:lang w:bidi="ru-RU"/>
        </w:rPr>
        <w:t xml:space="preserve"> обеспечение составления проекта бюджета сельсовета, обеспечение его исполнения;</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4)</w:t>
      </w:r>
      <w:r w:rsidR="00F07453" w:rsidRPr="002A33AD">
        <w:rPr>
          <w:rFonts w:ascii="PT Astra Serif" w:hAnsi="PT Astra Serif"/>
          <w:sz w:val="28"/>
          <w:szCs w:val="28"/>
          <w:lang w:bidi="ru-RU"/>
        </w:rPr>
        <w:t xml:space="preserve"> внесение в Совет проекты муниципальных правовых актов в порядке, установленном Советом;</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5)</w:t>
      </w:r>
      <w:r w:rsidR="00F07453" w:rsidRPr="002A33AD">
        <w:rPr>
          <w:rFonts w:ascii="PT Astra Serif" w:hAnsi="PT Astra Serif"/>
          <w:sz w:val="28"/>
          <w:szCs w:val="28"/>
          <w:lang w:bidi="ru-RU"/>
        </w:rPr>
        <w:t xml:space="preserve"> руководство гражданской обороной на территории сельсовета;</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6)</w:t>
      </w:r>
      <w:r w:rsidR="00F07453" w:rsidRPr="002A33AD">
        <w:rPr>
          <w:rFonts w:ascii="PT Astra Serif" w:hAnsi="PT Astra Serif"/>
          <w:sz w:val="28"/>
          <w:szCs w:val="28"/>
          <w:lang w:bidi="ru-RU"/>
        </w:rPr>
        <w:t xml:space="preserve"> организация приема граждан в местной администрации поселения, рассмотрение их обращений, принятие по ним решений;</w:t>
      </w:r>
    </w:p>
    <w:p w:rsidR="00F07453" w:rsidRPr="002A33AD" w:rsidRDefault="00F07453" w:rsidP="00AF0F78">
      <w:pPr>
        <w:pStyle w:val="5"/>
        <w:shd w:val="clear" w:color="auto" w:fill="auto"/>
        <w:tabs>
          <w:tab w:val="left" w:leader="underscore" w:pos="6116"/>
        </w:tabs>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7) предоставление Совету ежегодных отчетов о результатах своей деятельности, деятельности местной администрации </w:t>
      </w:r>
      <w:r w:rsidRPr="002A33AD">
        <w:rPr>
          <w:rFonts w:ascii="PT Astra Serif" w:hAnsi="PT Astra Serif"/>
          <w:sz w:val="28"/>
          <w:szCs w:val="28"/>
          <w:lang w:bidi="ru-RU"/>
        </w:rPr>
        <w:lastRenderedPageBreak/>
        <w:t>поселения, и иных подведомственных ему органов местного самоуправления, в том числе о решении вопросов, поставленных Советом;</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8)</w:t>
      </w:r>
      <w:r w:rsidR="00F07453" w:rsidRPr="002A33AD">
        <w:rPr>
          <w:rFonts w:ascii="PT Astra Serif" w:hAnsi="PT Astra Serif"/>
          <w:sz w:val="28"/>
          <w:szCs w:val="28"/>
          <w:lang w:bidi="ru-RU"/>
        </w:rPr>
        <w:t xml:space="preserve"> создание муниципальных предприятий и учреждений, утверждение их уставов, назначение на должность и освобождение от должности руководителей данных предприятий и учреждений, заслушивание отчетов об их деятельности;</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 xml:space="preserve">9) </w:t>
      </w:r>
      <w:r w:rsidR="00F07453" w:rsidRPr="002A33AD">
        <w:rPr>
          <w:rFonts w:ascii="PT Astra Serif" w:hAnsi="PT Astra Serif"/>
          <w:sz w:val="28"/>
          <w:szCs w:val="28"/>
          <w:lang w:bidi="ru-RU"/>
        </w:rPr>
        <w:t xml:space="preserve">осуществление иных полномочий в соответствии с федеральными законами, законами </w:t>
      </w:r>
      <w:r w:rsidR="00F07453" w:rsidRPr="002A33AD">
        <w:rPr>
          <w:rFonts w:ascii="PT Astra Serif" w:hAnsi="PT Astra Serif"/>
          <w:sz w:val="28"/>
          <w:szCs w:val="28"/>
        </w:rPr>
        <w:t>Республики Хакасия</w:t>
      </w:r>
      <w:r w:rsidR="00F07453" w:rsidRPr="002A33AD">
        <w:rPr>
          <w:rFonts w:ascii="PT Astra Serif" w:hAnsi="PT Astra Serif"/>
          <w:sz w:val="28"/>
          <w:szCs w:val="28"/>
          <w:lang w:bidi="ru-RU"/>
        </w:rPr>
        <w:t xml:space="preserve"> и настоящим Уставом.</w:t>
      </w:r>
    </w:p>
    <w:p w:rsidR="00F07453" w:rsidRPr="002A33AD" w:rsidRDefault="00F07453" w:rsidP="002A33AD">
      <w:pPr>
        <w:pStyle w:val="21"/>
        <w:shd w:val="clear" w:color="auto" w:fill="auto"/>
        <w:spacing w:after="0" w:line="240" w:lineRule="auto"/>
        <w:ind w:firstLine="709"/>
        <w:jc w:val="both"/>
        <w:rPr>
          <w:rFonts w:ascii="PT Astra Serif" w:hAnsi="PT Astra Serif"/>
          <w:sz w:val="28"/>
          <w:szCs w:val="28"/>
          <w:lang w:bidi="ru-RU"/>
        </w:rPr>
      </w:pPr>
      <w:bookmarkStart w:id="2" w:name="bookmark58"/>
      <w:bookmarkStart w:id="3" w:name="bookmark59"/>
    </w:p>
    <w:p w:rsidR="00F07453" w:rsidRPr="002A33AD" w:rsidRDefault="00F07453" w:rsidP="002A33AD">
      <w:pPr>
        <w:pStyle w:val="21"/>
        <w:shd w:val="clear" w:color="auto" w:fill="auto"/>
        <w:spacing w:after="0" w:line="240" w:lineRule="auto"/>
        <w:ind w:firstLine="709"/>
        <w:jc w:val="both"/>
        <w:rPr>
          <w:rFonts w:ascii="PT Astra Serif" w:hAnsi="PT Astra Serif"/>
          <w:sz w:val="28"/>
          <w:szCs w:val="28"/>
          <w:lang w:bidi="ru-RU"/>
        </w:rPr>
      </w:pPr>
      <w:r w:rsidRPr="002A33AD">
        <w:rPr>
          <w:rFonts w:ascii="PT Astra Serif" w:hAnsi="PT Astra Serif"/>
          <w:sz w:val="28"/>
          <w:szCs w:val="28"/>
          <w:lang w:bidi="ru-RU"/>
        </w:rPr>
        <w:t>Статья 2</w:t>
      </w:r>
      <w:r w:rsidR="00DA6D26">
        <w:rPr>
          <w:rFonts w:ascii="PT Astra Serif" w:hAnsi="PT Astra Serif"/>
          <w:sz w:val="28"/>
          <w:szCs w:val="28"/>
          <w:lang w:bidi="ru-RU"/>
        </w:rPr>
        <w:t>4</w:t>
      </w:r>
      <w:r w:rsidRPr="002A33AD">
        <w:rPr>
          <w:rFonts w:ascii="PT Astra Serif" w:hAnsi="PT Astra Serif"/>
          <w:sz w:val="28"/>
          <w:szCs w:val="28"/>
          <w:lang w:bidi="ru-RU"/>
        </w:rPr>
        <w:t xml:space="preserve">. Временно исполняющий полномочия главы </w:t>
      </w:r>
      <w:bookmarkEnd w:id="2"/>
      <w:bookmarkEnd w:id="3"/>
      <w:r w:rsidRPr="002A33AD">
        <w:rPr>
          <w:rFonts w:ascii="PT Astra Serif" w:hAnsi="PT Astra Serif"/>
          <w:sz w:val="28"/>
          <w:szCs w:val="28"/>
          <w:lang w:bidi="ru-RU"/>
        </w:rPr>
        <w:t>поселения</w:t>
      </w:r>
    </w:p>
    <w:p w:rsidR="00475930" w:rsidRPr="002A33AD" w:rsidRDefault="00475930" w:rsidP="002A33AD">
      <w:pPr>
        <w:pStyle w:val="21"/>
        <w:shd w:val="clear" w:color="auto" w:fill="auto"/>
        <w:spacing w:after="0" w:line="240" w:lineRule="auto"/>
        <w:ind w:firstLine="709"/>
        <w:jc w:val="both"/>
        <w:rPr>
          <w:rFonts w:ascii="PT Astra Serif" w:hAnsi="PT Astra Serif"/>
          <w:sz w:val="28"/>
          <w:szCs w:val="28"/>
        </w:rPr>
      </w:pPr>
    </w:p>
    <w:p w:rsidR="00885BFD" w:rsidRPr="00885BFD" w:rsidRDefault="00AF0F78" w:rsidP="00885BFD">
      <w:pPr>
        <w:pStyle w:val="5"/>
        <w:spacing w:after="0" w:line="240" w:lineRule="auto"/>
        <w:ind w:firstLine="709"/>
        <w:jc w:val="both"/>
        <w:rPr>
          <w:rFonts w:ascii="PT Astra Serif" w:hAnsi="PT Astra Serif"/>
          <w:sz w:val="28"/>
          <w:szCs w:val="28"/>
        </w:rPr>
      </w:pPr>
      <w:r>
        <w:rPr>
          <w:rFonts w:ascii="PT Astra Serif" w:hAnsi="PT Astra Serif"/>
          <w:sz w:val="28"/>
          <w:szCs w:val="28"/>
          <w:lang w:bidi="ru-RU"/>
        </w:rPr>
        <w:t xml:space="preserve">1. </w:t>
      </w:r>
      <w:r w:rsidR="00F07453" w:rsidRPr="002A33AD">
        <w:rPr>
          <w:rFonts w:ascii="PT Astra Serif" w:hAnsi="PT Astra Serif"/>
          <w:sz w:val="28"/>
          <w:szCs w:val="28"/>
          <w:lang w:bidi="ru-RU"/>
        </w:rPr>
        <w:t xml:space="preserve">В случае, если глава поселения не может осуществлять свои полномочия в связи с состоянием здоровья или другими обстоятельствами, временно препятствующими осуществлению своих полномочий (в частности, в связи с отпуском, служебной командировкой), их временно исполняет </w:t>
      </w:r>
      <w:r w:rsidR="00885BFD" w:rsidRPr="00885BFD">
        <w:rPr>
          <w:rFonts w:ascii="PT Astra Serif" w:hAnsi="PT Astra Serif"/>
          <w:sz w:val="28"/>
          <w:szCs w:val="28"/>
        </w:rPr>
        <w:t xml:space="preserve">специалист 1 категории </w:t>
      </w:r>
      <w:r w:rsidR="00624473">
        <w:rPr>
          <w:rFonts w:ascii="PT Astra Serif" w:hAnsi="PT Astra Serif"/>
          <w:sz w:val="28"/>
          <w:szCs w:val="28"/>
        </w:rPr>
        <w:t xml:space="preserve">местной </w:t>
      </w:r>
      <w:r w:rsidR="00885BFD" w:rsidRPr="00885BFD">
        <w:rPr>
          <w:rFonts w:ascii="PT Astra Serif" w:hAnsi="PT Astra Serif"/>
          <w:sz w:val="28"/>
          <w:szCs w:val="28"/>
        </w:rPr>
        <w:t>администрации, имеющий высшее профессиональное образование и стаж работы в данной должности не менее пяти лет.</w:t>
      </w:r>
    </w:p>
    <w:p w:rsidR="00885BFD" w:rsidRDefault="00885BFD" w:rsidP="00885BFD">
      <w:pPr>
        <w:pStyle w:val="5"/>
        <w:shd w:val="clear" w:color="auto" w:fill="auto"/>
        <w:spacing w:after="0" w:line="240" w:lineRule="auto"/>
        <w:ind w:firstLine="709"/>
        <w:jc w:val="both"/>
        <w:rPr>
          <w:rFonts w:ascii="PT Astra Serif" w:hAnsi="PT Astra Serif"/>
          <w:sz w:val="28"/>
          <w:szCs w:val="28"/>
          <w:lang w:bidi="ru-RU"/>
        </w:rPr>
      </w:pPr>
      <w:r w:rsidRPr="00885BFD">
        <w:rPr>
          <w:rFonts w:ascii="PT Astra Serif" w:hAnsi="PT Astra Serif"/>
          <w:sz w:val="28"/>
          <w:szCs w:val="28"/>
        </w:rPr>
        <w:t xml:space="preserve">2. В случае, если специалист 1 категории </w:t>
      </w:r>
      <w:r w:rsidR="00624473">
        <w:rPr>
          <w:rFonts w:ascii="PT Astra Serif" w:hAnsi="PT Astra Serif"/>
          <w:sz w:val="28"/>
          <w:szCs w:val="28"/>
        </w:rPr>
        <w:t xml:space="preserve">местной </w:t>
      </w:r>
      <w:r w:rsidR="00624473" w:rsidRPr="00885BFD">
        <w:rPr>
          <w:rFonts w:ascii="PT Astra Serif" w:hAnsi="PT Astra Serif"/>
          <w:sz w:val="28"/>
          <w:szCs w:val="28"/>
        </w:rPr>
        <w:t>администрации</w:t>
      </w:r>
      <w:r w:rsidRPr="00885BFD">
        <w:rPr>
          <w:rFonts w:ascii="PT Astra Serif" w:hAnsi="PT Astra Serif"/>
          <w:sz w:val="28"/>
          <w:szCs w:val="28"/>
        </w:rPr>
        <w:t xml:space="preserve"> отсутствует или не соответствует условиям, установленным в части 1 настоящей статьи, полномочия главы поселения исполняет должностное лицо </w:t>
      </w:r>
      <w:r w:rsidR="00624473">
        <w:rPr>
          <w:rFonts w:ascii="PT Astra Serif" w:hAnsi="PT Astra Serif"/>
          <w:sz w:val="28"/>
          <w:szCs w:val="28"/>
        </w:rPr>
        <w:t xml:space="preserve">местной </w:t>
      </w:r>
      <w:r w:rsidR="00624473" w:rsidRPr="00885BFD">
        <w:rPr>
          <w:rFonts w:ascii="PT Astra Serif" w:hAnsi="PT Astra Serif"/>
          <w:sz w:val="28"/>
          <w:szCs w:val="28"/>
        </w:rPr>
        <w:t>администрации</w:t>
      </w:r>
      <w:r w:rsidRPr="00885BFD">
        <w:rPr>
          <w:rFonts w:ascii="PT Astra Serif" w:hAnsi="PT Astra Serif"/>
          <w:sz w:val="28"/>
          <w:szCs w:val="28"/>
        </w:rPr>
        <w:t>, на основании решения Совета.</w:t>
      </w:r>
      <w:r w:rsidRPr="00885BFD">
        <w:rPr>
          <w:rFonts w:ascii="PT Astra Serif" w:hAnsi="PT Astra Serif"/>
          <w:sz w:val="28"/>
          <w:szCs w:val="28"/>
          <w:lang w:bidi="ru-RU"/>
        </w:rPr>
        <w:t xml:space="preserve"> </w:t>
      </w:r>
    </w:p>
    <w:p w:rsidR="00F07453" w:rsidRPr="002A33AD" w:rsidRDefault="00F07453" w:rsidP="00885BF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3. Временно исполняющий полномочия главы поселения в случае, предусмотренном частью 16 статьи 21 Федерального закона № 33-ФЗ, назначается Главой Республики Хакасия – Председателем</w:t>
      </w:r>
      <w:r w:rsidR="00555E0C">
        <w:rPr>
          <w:rFonts w:ascii="PT Astra Serif" w:hAnsi="PT Astra Serif"/>
          <w:sz w:val="28"/>
          <w:szCs w:val="28"/>
          <w:lang w:bidi="ru-RU"/>
        </w:rPr>
        <w:t xml:space="preserve"> Правительства</w:t>
      </w:r>
      <w:r w:rsidRPr="002A33AD">
        <w:rPr>
          <w:rFonts w:ascii="PT Astra Serif" w:hAnsi="PT Astra Serif"/>
          <w:sz w:val="28"/>
          <w:szCs w:val="28"/>
          <w:lang w:bidi="ru-RU"/>
        </w:rPr>
        <w:t xml:space="preserve"> Республики Хакасия на срок до дня избрания главы поселения в установленном порядке и вступления его в должность.</w:t>
      </w:r>
    </w:p>
    <w:p w:rsidR="00F07453" w:rsidRPr="002A33AD" w:rsidRDefault="00F07453"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4. Временно исполняющий полномочия главы поселения обладает правами и обязанностями главы поселения.</w:t>
      </w:r>
    </w:p>
    <w:p w:rsidR="00F07453" w:rsidRPr="002A33AD" w:rsidRDefault="00F07453"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5. Объем полномочий временно исполняющего полномочия главы поселения может быть ограничен нормативным правовым актом Главы Республики Хакасия – Председателя </w:t>
      </w:r>
      <w:r w:rsidR="00555E0C">
        <w:rPr>
          <w:rFonts w:ascii="PT Astra Serif" w:hAnsi="PT Astra Serif"/>
          <w:sz w:val="28"/>
          <w:szCs w:val="28"/>
          <w:lang w:bidi="ru-RU"/>
        </w:rPr>
        <w:t xml:space="preserve">Правительства </w:t>
      </w:r>
      <w:r w:rsidRPr="002A33AD">
        <w:rPr>
          <w:rFonts w:ascii="PT Astra Serif" w:hAnsi="PT Astra Serif"/>
          <w:sz w:val="28"/>
          <w:szCs w:val="28"/>
          <w:lang w:bidi="ru-RU"/>
        </w:rPr>
        <w:t xml:space="preserve">Республики Хакасия о назначении временно исполняющего полномочия главы поселения (в случае, предусмотренном частью </w:t>
      </w:r>
      <w:r w:rsidR="00931DAE" w:rsidRPr="002A33AD">
        <w:rPr>
          <w:rFonts w:ascii="PT Astra Serif" w:hAnsi="PT Astra Serif"/>
          <w:sz w:val="28"/>
          <w:szCs w:val="28"/>
          <w:lang w:bidi="ru-RU"/>
        </w:rPr>
        <w:t>3</w:t>
      </w:r>
      <w:r w:rsidRPr="002A33AD">
        <w:rPr>
          <w:rFonts w:ascii="PT Astra Serif" w:hAnsi="PT Astra Serif"/>
          <w:sz w:val="28"/>
          <w:szCs w:val="28"/>
          <w:lang w:bidi="ru-RU"/>
        </w:rPr>
        <w:t xml:space="preserve"> настоящей статьи). </w:t>
      </w:r>
    </w:p>
    <w:p w:rsidR="00F07453" w:rsidRPr="002A33AD" w:rsidRDefault="00F07453"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6. На временно исполняющего полномочия главы поселения, назначаемого Главой Республики Хакасия – Председателем </w:t>
      </w:r>
      <w:r w:rsidR="00555E0C">
        <w:rPr>
          <w:rFonts w:ascii="PT Astra Serif" w:hAnsi="PT Astra Serif"/>
          <w:sz w:val="28"/>
          <w:szCs w:val="28"/>
          <w:lang w:bidi="ru-RU"/>
        </w:rPr>
        <w:t xml:space="preserve">Правительства </w:t>
      </w:r>
      <w:r w:rsidRPr="002A33AD">
        <w:rPr>
          <w:rFonts w:ascii="PT Astra Serif" w:hAnsi="PT Astra Serif"/>
          <w:sz w:val="28"/>
          <w:szCs w:val="28"/>
          <w:lang w:bidi="ru-RU"/>
        </w:rPr>
        <w:t>Республики Хакасия распространяются требований, установленные частями 25 - 27 статьи 19 Федерального закона № 33-ФЗ.</w:t>
      </w:r>
    </w:p>
    <w:p w:rsidR="00F07453" w:rsidRPr="002A33AD" w:rsidRDefault="00F07453" w:rsidP="002A33AD">
      <w:pPr>
        <w:pStyle w:val="5"/>
        <w:shd w:val="clear" w:color="auto" w:fill="auto"/>
        <w:tabs>
          <w:tab w:val="left" w:pos="2962"/>
        </w:tabs>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lastRenderedPageBreak/>
        <w:t xml:space="preserve">7. Нарушение требований, установленных частями 25 - 27 статьи 19 Федерального закона № 33-ФЗ, является основанием для досрочного прекращения полномочий временно исполняющего полномочия главы поселения, назначаемого Главой Республики Хакасия – Председателем </w:t>
      </w:r>
      <w:r w:rsidR="00555E0C">
        <w:rPr>
          <w:rFonts w:ascii="PT Astra Serif" w:hAnsi="PT Astra Serif"/>
          <w:sz w:val="28"/>
          <w:szCs w:val="28"/>
          <w:lang w:bidi="ru-RU"/>
        </w:rPr>
        <w:t xml:space="preserve">Правительства </w:t>
      </w:r>
      <w:r w:rsidRPr="002A33AD">
        <w:rPr>
          <w:rFonts w:ascii="PT Astra Serif" w:hAnsi="PT Astra Serif"/>
          <w:sz w:val="28"/>
          <w:szCs w:val="28"/>
          <w:lang w:bidi="ru-RU"/>
        </w:rPr>
        <w:t xml:space="preserve">Республики Хакасия в случае, предусмотренном частью </w:t>
      </w:r>
      <w:r w:rsidR="00931DAE" w:rsidRPr="002A33AD">
        <w:rPr>
          <w:rFonts w:ascii="PT Astra Serif" w:hAnsi="PT Astra Serif"/>
          <w:sz w:val="28"/>
          <w:szCs w:val="28"/>
          <w:lang w:bidi="ru-RU"/>
        </w:rPr>
        <w:t>3</w:t>
      </w:r>
      <w:r w:rsidRPr="002A33AD">
        <w:rPr>
          <w:rFonts w:ascii="PT Astra Serif" w:hAnsi="PT Astra Serif"/>
          <w:sz w:val="28"/>
          <w:szCs w:val="28"/>
          <w:lang w:bidi="ru-RU"/>
        </w:rPr>
        <w:t xml:space="preserve"> настоящей статьи.</w:t>
      </w:r>
    </w:p>
    <w:p w:rsidR="006801A9" w:rsidRPr="002A33AD" w:rsidRDefault="006801A9" w:rsidP="002A33AD">
      <w:pPr>
        <w:spacing w:after="0" w:line="240" w:lineRule="auto"/>
        <w:ind w:firstLine="709"/>
        <w:jc w:val="both"/>
        <w:rPr>
          <w:rFonts w:ascii="PT Astra Serif" w:eastAsia="Times New Roman" w:hAnsi="PT Astra Serif" w:cs="Arial"/>
          <w:sz w:val="28"/>
          <w:szCs w:val="28"/>
        </w:rPr>
      </w:pPr>
    </w:p>
    <w:p w:rsidR="006801A9" w:rsidRPr="002A33AD" w:rsidRDefault="006801A9" w:rsidP="002A33AD">
      <w:pPr>
        <w:spacing w:after="0" w:line="240" w:lineRule="auto"/>
        <w:ind w:firstLine="709"/>
        <w:jc w:val="both"/>
        <w:rPr>
          <w:rFonts w:ascii="PT Astra Serif" w:eastAsia="Times New Roman" w:hAnsi="PT Astra Serif" w:cs="Times New Roman"/>
          <w:b/>
          <w:sz w:val="28"/>
          <w:szCs w:val="28"/>
        </w:rPr>
      </w:pPr>
      <w:r w:rsidRPr="00624473">
        <w:rPr>
          <w:rFonts w:ascii="PT Astra Serif" w:eastAsia="Times New Roman" w:hAnsi="PT Astra Serif" w:cs="Arial"/>
          <w:b/>
          <w:sz w:val="28"/>
          <w:szCs w:val="28"/>
        </w:rPr>
        <w:t xml:space="preserve">Статья </w:t>
      </w:r>
      <w:r w:rsidR="00AF0F78" w:rsidRPr="00624473">
        <w:rPr>
          <w:rFonts w:ascii="PT Astra Serif" w:eastAsia="Times New Roman" w:hAnsi="PT Astra Serif" w:cs="Arial"/>
          <w:b/>
          <w:sz w:val="28"/>
          <w:szCs w:val="28"/>
        </w:rPr>
        <w:t>2</w:t>
      </w:r>
      <w:r w:rsidR="00DA6D26">
        <w:rPr>
          <w:rFonts w:ascii="PT Astra Serif" w:eastAsia="Times New Roman" w:hAnsi="PT Astra Serif" w:cs="Arial"/>
          <w:b/>
          <w:sz w:val="28"/>
          <w:szCs w:val="28"/>
        </w:rPr>
        <w:t>5</w:t>
      </w:r>
      <w:r w:rsidRPr="00624473">
        <w:rPr>
          <w:rFonts w:ascii="PT Astra Serif" w:eastAsia="Times New Roman" w:hAnsi="PT Astra Serif" w:cs="Arial"/>
          <w:b/>
          <w:sz w:val="28"/>
          <w:szCs w:val="28"/>
        </w:rPr>
        <w:t>. Гарантии осуществления полномочий главы поселения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Главе поселения обеспечиваются: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условия для беспрепятственного осуществления им своих полномочий;</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обращение в органы государственной власти и органы местного самоуправления и получение соответствующей информации</w:t>
      </w:r>
      <w:r w:rsidR="000139E1">
        <w:rPr>
          <w:rFonts w:ascii="PT Astra Serif" w:eastAsia="Times New Roman" w:hAnsi="PT Astra Serif" w:cs="Times New Roman"/>
          <w:sz w:val="28"/>
          <w:szCs w:val="28"/>
        </w:rPr>
        <w:t>.</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Главе поселения предоставляются: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денежное содержание;</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ежегодный оплачиваемый отпуск (основной и дополнительный);</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ежемесячная денежная выплата после выхода на страховую пенсию по старости.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624473">
        <w:rPr>
          <w:rFonts w:ascii="PT Astra Serif" w:eastAsia="Times New Roman" w:hAnsi="PT Astra Serif" w:cs="Times New Roman"/>
          <w:b/>
          <w:bCs/>
          <w:sz w:val="28"/>
          <w:szCs w:val="28"/>
        </w:rPr>
        <w:t xml:space="preserve">Статья </w:t>
      </w:r>
      <w:r w:rsidR="00AF0F78" w:rsidRPr="00624473">
        <w:rPr>
          <w:rFonts w:ascii="PT Astra Serif" w:eastAsia="Times New Roman" w:hAnsi="PT Astra Serif" w:cs="Times New Roman"/>
          <w:b/>
          <w:bCs/>
          <w:sz w:val="28"/>
          <w:szCs w:val="28"/>
        </w:rPr>
        <w:t>2</w:t>
      </w:r>
      <w:r w:rsidR="00DA6D26">
        <w:rPr>
          <w:rFonts w:ascii="PT Astra Serif" w:eastAsia="Times New Roman" w:hAnsi="PT Astra Serif" w:cs="Times New Roman"/>
          <w:b/>
          <w:bCs/>
          <w:sz w:val="28"/>
          <w:szCs w:val="28"/>
        </w:rPr>
        <w:t>6</w:t>
      </w:r>
      <w:r w:rsidR="00AF0F78" w:rsidRPr="00624473">
        <w:rPr>
          <w:rFonts w:ascii="PT Astra Serif" w:eastAsia="Times New Roman" w:hAnsi="PT Astra Serif" w:cs="Times New Roman"/>
          <w:b/>
          <w:bCs/>
          <w:sz w:val="28"/>
          <w:szCs w:val="28"/>
        </w:rPr>
        <w:t>.</w:t>
      </w:r>
      <w:r w:rsidRPr="00624473">
        <w:rPr>
          <w:rFonts w:ascii="PT Astra Serif" w:eastAsia="Times New Roman" w:hAnsi="PT Astra Serif" w:cs="Times New Roman"/>
          <w:b/>
          <w:bCs/>
          <w:sz w:val="28"/>
          <w:szCs w:val="28"/>
        </w:rPr>
        <w:t xml:space="preserve"> Денежное содержание главы </w:t>
      </w:r>
      <w:r w:rsidR="00F04881" w:rsidRPr="00624473">
        <w:rPr>
          <w:rFonts w:ascii="PT Astra Serif" w:eastAsia="Times New Roman" w:hAnsi="PT Astra Serif" w:cs="Times New Roman"/>
          <w:b/>
          <w:bCs/>
          <w:sz w:val="28"/>
          <w:szCs w:val="28"/>
        </w:rPr>
        <w:t>поселения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bookmarkStart w:id="4" w:name="sub_1702"/>
      <w:r w:rsidRPr="002A33AD">
        <w:rPr>
          <w:rFonts w:ascii="PT Astra Serif" w:eastAsia="Times New Roman" w:hAnsi="PT Astra Serif" w:cs="Times New Roman"/>
          <w:sz w:val="28"/>
          <w:szCs w:val="28"/>
        </w:rPr>
        <w:t>1. Денежное содержание главы поселения состоит из должностного оклада, а также из ежемесячных и иных дополнительных выплат.</w:t>
      </w:r>
      <w:bookmarkEnd w:id="4"/>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В состав денежного содержания главы поселения включаются: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должностной оклад;</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надбавка к должностному окладу за особые условия труда в размере 50 процентов должностного оклада в месяц;</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надбавка за выслугу лет в следующих размерах от должностного оклада в месяц:</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при стаже службы размер надбавки (в процентах)</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от 1 года до 5 лет - 10</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от 5 до 10 лет - 20</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от 10 до 15 лет - 30</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свыше 15 лет - 40</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Стаж службы главы поселения исчисляется аналогично исчислению стажа муниципальной службы муниципальных служащих;</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ежемесячная процентная надбавка к должностному окладу за работу со сведениями, составляющими государственную тайну, в размерах и порядке, установленных федеральными законами и иными нормативными правовыми актами;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5) ежемесячное денежное поощрение в размере четырех должностных окладов в год (ежемесячно в размере 33,33 процента от должностного оклада, последний месяц квартала 33,34 процента от должностного оклада);</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6) материальная помощь, выплачиваемая перед отпуском или стационарным лечением в размере двух должностных окладов в год. </w:t>
      </w:r>
    </w:p>
    <w:p w:rsidR="006801A9" w:rsidRPr="002A33AD" w:rsidRDefault="00AF0F78"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w:t>
      </w:r>
      <w:r w:rsidR="006801A9" w:rsidRPr="002A33AD">
        <w:rPr>
          <w:rFonts w:ascii="PT Astra Serif" w:eastAsia="Times New Roman" w:hAnsi="PT Astra Serif" w:cs="Times New Roman"/>
          <w:sz w:val="28"/>
          <w:szCs w:val="28"/>
        </w:rPr>
        <w:t>. На денежное содержание главы поселения начисляются районный коэффициент, процентная надбавка к заработной плате за стаж работы в районах Крайнего Севера, приравненных к ним местностях, в южных районах Дальнего Востока, Красноярского края, Иркутской и Читинской областей, Республики Бурятия, в Республике Тыва, Республике Хакасия.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624473">
        <w:rPr>
          <w:rFonts w:ascii="PT Astra Serif" w:eastAsia="Times New Roman" w:hAnsi="PT Astra Serif" w:cs="Arial"/>
          <w:b/>
          <w:sz w:val="28"/>
          <w:szCs w:val="28"/>
        </w:rPr>
        <w:t xml:space="preserve">Статья </w:t>
      </w:r>
      <w:r w:rsidR="00AF0F78" w:rsidRPr="00624473">
        <w:rPr>
          <w:rFonts w:ascii="PT Astra Serif" w:eastAsia="Times New Roman" w:hAnsi="PT Astra Serif" w:cs="Arial"/>
          <w:b/>
          <w:sz w:val="28"/>
          <w:szCs w:val="28"/>
        </w:rPr>
        <w:t>2</w:t>
      </w:r>
      <w:r w:rsidR="00DA6D26">
        <w:rPr>
          <w:rFonts w:ascii="PT Astra Serif" w:eastAsia="Times New Roman" w:hAnsi="PT Astra Serif" w:cs="Arial"/>
          <w:b/>
          <w:sz w:val="28"/>
          <w:szCs w:val="28"/>
        </w:rPr>
        <w:t>7</w:t>
      </w:r>
      <w:r w:rsidRPr="00624473">
        <w:rPr>
          <w:rFonts w:ascii="PT Astra Serif" w:eastAsia="Times New Roman" w:hAnsi="PT Astra Serif" w:cs="Arial"/>
          <w:b/>
          <w:sz w:val="28"/>
          <w:szCs w:val="28"/>
        </w:rPr>
        <w:t>.</w:t>
      </w:r>
      <w:r w:rsidRPr="00624473">
        <w:rPr>
          <w:rFonts w:ascii="PT Astra Serif" w:eastAsia="Times New Roman" w:hAnsi="PT Astra Serif" w:cs="Arial"/>
          <w:sz w:val="28"/>
          <w:szCs w:val="28"/>
        </w:rPr>
        <w:t xml:space="preserve"> </w:t>
      </w:r>
      <w:r w:rsidRPr="00624473">
        <w:rPr>
          <w:rFonts w:ascii="PT Astra Serif" w:eastAsia="Times New Roman" w:hAnsi="PT Astra Serif" w:cs="Arial"/>
          <w:b/>
          <w:sz w:val="28"/>
          <w:szCs w:val="28"/>
        </w:rPr>
        <w:t>Е</w:t>
      </w:r>
      <w:r w:rsidRPr="00624473">
        <w:rPr>
          <w:rFonts w:ascii="PT Astra Serif" w:eastAsia="Times New Roman" w:hAnsi="PT Astra Serif" w:cs="Times New Roman"/>
          <w:b/>
          <w:bCs/>
          <w:sz w:val="28"/>
          <w:szCs w:val="28"/>
        </w:rPr>
        <w:t>жемесячная денежная выплата после выхода на страховую пенсию по старости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Главе поселения, осуществлявшему свои полномочия на постоянной основе не менее трех лет и получавшему денежное содержание за счет средств местного бюджета, освобожденному от должности в связи с прекращением полномочий (в том числе досрочно), за исключением случаев прекращения полномочий, связанных с виновными действиями и достигшего пенсионного возраста или потерявшего трудоспособность в период осуществления им полномочий, устанавливается ежемесячная денежная выплата после выхода на страховую пенсию по старости (далее – ежемесячная денежная выплата), за исключением лиц, полномочия которых были прекращены по </w:t>
      </w:r>
      <w:r w:rsidR="00D578A8">
        <w:rPr>
          <w:rFonts w:ascii="PT Astra Serif" w:hAnsi="PT Astra Serif"/>
          <w:sz w:val="28"/>
          <w:szCs w:val="28"/>
        </w:rPr>
        <w:t>о</w:t>
      </w:r>
      <w:r w:rsidRPr="002A33AD">
        <w:rPr>
          <w:rFonts w:ascii="PT Astra Serif" w:hAnsi="PT Astra Serif"/>
          <w:sz w:val="28"/>
          <w:szCs w:val="28"/>
        </w:rPr>
        <w:t xml:space="preserve">снованиям, предусмотренным пунктами 1 - 3 части 1 статьи 21, пунктами 6, 7 и 10 части 1 статьи 30 Федерального закона № 33-ФЗ.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Ежемесячная денежная выплата не устанавливается и (или) не выплачивается со дня вступления в силу обвинительного приговора суда за совершение преступления в период осуществления главой поселения своих полномочий. Ежемесячная денежная выплата устанавливается к пенсии по государственному пенсионному обеспечению (далее – государственная пенсия) или страховой пенсии по старости (далее – страховая пенсия).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w:t>
      </w:r>
      <w:r w:rsidRPr="002A33AD">
        <w:rPr>
          <w:rFonts w:ascii="PT Astra Serif" w:eastAsia="Times New Roman" w:hAnsi="PT Astra Serif" w:cs="Arial"/>
          <w:sz w:val="28"/>
          <w:szCs w:val="28"/>
        </w:rPr>
        <w:t>Е</w:t>
      </w:r>
      <w:r w:rsidRPr="002A33AD">
        <w:rPr>
          <w:rFonts w:ascii="PT Astra Serif" w:eastAsia="Times New Roman" w:hAnsi="PT Astra Serif" w:cs="Times New Roman"/>
          <w:sz w:val="28"/>
          <w:szCs w:val="28"/>
        </w:rPr>
        <w:t>жемесячная денежная выплата к государственной или страховой пенсии устанавливается в таком размере, чтобы сумма государственной или страховой пенсии и ежемесячной денежной выплаты к ней не превышала:</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при замещении главой поселения муниципальной должности от трех лет до пяти лет – 55 процентов его месячного денежного содержания;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2) при замещении главой поселения муниципальной должности пять лет и более или отработавшему срок полномочий, установленный уставом муниципального образования на момент его избрания, – 75 процентов его месячного денежного содержания;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при замещении муниципальных должностей лицом, избранным в соответствии с Законом Республики Хакасия от 22.03.2005 № 6-ЗРХ «Об определении даты выборов в представительные органы первого созыва муниципальных образований и глав вновь образованных муниципальных образований Республики Хакасия» и доработавшим до дня вступления в должность избранного на выборах, назначенных на 10.10.2010, должностного лица местного самоуправления, - 75 процентов его месячного денежного содержания.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Месячное денежное содержание главы поселения для исчисления размера ежемесячной денежной выплаты к государственной или страховой пенсии определяется (по выбору главы поселения) по замещаемой должности на день достижения им возраста, дающего право на государственную или страховую пенсию, либо по последней муниципальной должности, полномочия по которой были прекращены (в том числе досрочно).</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Порядок установления, выплаты и перерасчета размера ежемесячной денежной выплаты после выхода главы поселения на страховую пенсию устанавливается нормативным правовым актом Совета.</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Установление, выплата и перерасчет размера ежемесячной денежной выплаты к государственной или страховой пенсии главе поселения производятся в соответствии с правовым актом местной администрации.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2</w:t>
      </w:r>
      <w:r w:rsidR="00DA6D26">
        <w:rPr>
          <w:rFonts w:ascii="PT Astra Serif" w:eastAsia="Times New Roman" w:hAnsi="PT Astra Serif" w:cs="Times New Roman"/>
          <w:b/>
          <w:bCs/>
          <w:sz w:val="28"/>
          <w:szCs w:val="28"/>
        </w:rPr>
        <w:t>8</w:t>
      </w:r>
      <w:r w:rsidRPr="002A33AD">
        <w:rPr>
          <w:rFonts w:ascii="PT Astra Serif" w:eastAsia="Times New Roman" w:hAnsi="PT Astra Serif" w:cs="Times New Roman"/>
          <w:b/>
          <w:bCs/>
          <w:sz w:val="28"/>
          <w:szCs w:val="28"/>
        </w:rPr>
        <w:t>. Ежегодный оплачиваемый отпуск</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Главе поселения предоставляется ежегодный оплачиваемый отпуск, который состоит из основного оплачиваемого отпуска и дополнительных оплачиваемых отпусков.</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Ежегодный основной оплачиваемый отпуск предоставляется продолжительностью 28 календарных дней.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Ежегодные дополнительные оплачиваемые отпуска предоставляются продолжительностью:</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- 8 календарных дней в соответствии с Законом Российской Федерации от 19.02.1993 № 4520-I «О государственных гарантиях и компенсациях для лиц, работающих и проживающих в районах Крайнего Севера и приравненных к ним местностях»;</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- 17 календарных дней за ненормированный рабочий день.</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4. Предоставление ежегодного оплачиваемого отпуска осуществляется в соответствии с Трудовым кодексом Российской Федерации.</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D14693" w:rsidRPr="002A33AD" w:rsidRDefault="00D14693"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DA6D26">
        <w:rPr>
          <w:rFonts w:ascii="PT Astra Serif" w:eastAsia="Times New Roman" w:hAnsi="PT Astra Serif" w:cs="Times New Roman"/>
          <w:b/>
          <w:bCs/>
          <w:sz w:val="28"/>
          <w:szCs w:val="28"/>
        </w:rPr>
        <w:t>29</w:t>
      </w:r>
      <w:r w:rsidRPr="002A33AD">
        <w:rPr>
          <w:rFonts w:ascii="PT Astra Serif" w:eastAsia="Times New Roman" w:hAnsi="PT Astra Serif" w:cs="Times New Roman"/>
          <w:b/>
          <w:bCs/>
          <w:sz w:val="28"/>
          <w:szCs w:val="28"/>
        </w:rPr>
        <w:t>. Муниципальные правовые акты, издаваемые главой поселения</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Глава поселения в пределах своих полномочий, установленных федеральными законами, законами Республики Хакасия, настоящим Уставом, нормативными правовыми актами Совета,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Хакасия, а также распоряжения местной администрации по вопросам организации работы местной администрации.</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Глава поселения издает постановления и распоряжения по иным вопросам, отнесенным к его компетенции уставом муниципального образования в соответствии с Федеральным законом № 33-ФЗ, другими федеральными законами.</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Муниципальные правовые акты главы поселения, кроме указанных в пункте 3 настоящей статьи, вступают в силу со дня их подписания, если в самом акте не определено иное.</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Муниципальные нормативные правовые акты главы поселения,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вступают в силу после их официального опубликования.</w:t>
      </w:r>
    </w:p>
    <w:p w:rsidR="00D14693" w:rsidRPr="002A33AD" w:rsidRDefault="00D14693" w:rsidP="002A33AD">
      <w:pPr>
        <w:spacing w:after="0" w:line="240" w:lineRule="auto"/>
        <w:ind w:firstLine="709"/>
        <w:jc w:val="both"/>
        <w:outlineLvl w:val="3"/>
        <w:rPr>
          <w:rFonts w:ascii="PT Astra Serif" w:eastAsia="Times New Roman" w:hAnsi="PT Astra Serif" w:cs="Times New Roman"/>
          <w:b/>
          <w:bCs/>
          <w:sz w:val="28"/>
          <w:szCs w:val="28"/>
        </w:rPr>
      </w:pPr>
    </w:p>
    <w:p w:rsidR="00931DAE" w:rsidRPr="002A33AD" w:rsidRDefault="00931DAE"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DA6D26">
        <w:rPr>
          <w:rFonts w:ascii="PT Astra Serif" w:eastAsia="Times New Roman" w:hAnsi="PT Astra Serif" w:cs="Times New Roman"/>
          <w:b/>
          <w:bCs/>
          <w:sz w:val="28"/>
          <w:szCs w:val="28"/>
        </w:rPr>
        <w:t>0</w:t>
      </w:r>
      <w:r w:rsidRPr="002A33AD">
        <w:rPr>
          <w:rFonts w:ascii="PT Astra Serif" w:eastAsia="Times New Roman" w:hAnsi="PT Astra Serif" w:cs="Times New Roman"/>
          <w:b/>
          <w:bCs/>
          <w:sz w:val="28"/>
          <w:szCs w:val="28"/>
        </w:rPr>
        <w:t>. Прекращение полномочий главы поселения</w:t>
      </w:r>
    </w:p>
    <w:p w:rsidR="00931DAE" w:rsidRPr="002A33AD" w:rsidRDefault="00931DAE"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931DAE" w:rsidRPr="002A33AD" w:rsidRDefault="00931DAE" w:rsidP="000246BA">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Полномочия главы поселения прекращаются в день вступления в должность вновь избранного главы поселения.</w:t>
      </w:r>
    </w:p>
    <w:p w:rsidR="00931DAE" w:rsidRPr="002A33AD" w:rsidRDefault="00931DAE" w:rsidP="000246BA">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Полномочия главы поселения прекращаются досрочно в случаях:</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 xml:space="preserve">1) </w:t>
      </w:r>
      <w:r w:rsidR="00931DAE" w:rsidRPr="002A33AD">
        <w:rPr>
          <w:rFonts w:ascii="PT Astra Serif" w:hAnsi="PT Astra Serif"/>
          <w:sz w:val="28"/>
          <w:szCs w:val="28"/>
          <w:lang w:bidi="ru-RU"/>
        </w:rPr>
        <w:t>смерть;</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2)</w:t>
      </w:r>
      <w:r w:rsidR="00931DAE" w:rsidRPr="002A33AD">
        <w:rPr>
          <w:rFonts w:ascii="PT Astra Serif" w:hAnsi="PT Astra Serif"/>
          <w:sz w:val="28"/>
          <w:szCs w:val="28"/>
          <w:lang w:bidi="ru-RU"/>
        </w:rPr>
        <w:t xml:space="preserve"> отставка по собственному желанию;</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3)</w:t>
      </w:r>
      <w:r w:rsidR="00931DAE" w:rsidRPr="002A33AD">
        <w:rPr>
          <w:rFonts w:ascii="PT Astra Serif" w:hAnsi="PT Astra Serif"/>
          <w:sz w:val="28"/>
          <w:szCs w:val="28"/>
          <w:lang w:bidi="ru-RU"/>
        </w:rPr>
        <w:t xml:space="preserve"> признание судом недееспособным или ограниченно дееспособным;</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4)</w:t>
      </w:r>
      <w:r w:rsidR="00931DAE" w:rsidRPr="002A33AD">
        <w:rPr>
          <w:rFonts w:ascii="PT Astra Serif" w:hAnsi="PT Astra Serif"/>
          <w:sz w:val="28"/>
          <w:szCs w:val="28"/>
          <w:lang w:bidi="ru-RU"/>
        </w:rPr>
        <w:t xml:space="preserve"> признание судом безвестно отсутствующим или объявление умершим;</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5)</w:t>
      </w:r>
      <w:r w:rsidR="00931DAE" w:rsidRPr="002A33AD">
        <w:rPr>
          <w:rFonts w:ascii="PT Astra Serif" w:hAnsi="PT Astra Serif"/>
          <w:sz w:val="28"/>
          <w:szCs w:val="28"/>
          <w:lang w:bidi="ru-RU"/>
        </w:rPr>
        <w:t xml:space="preserve"> вступление в отношении его в законную силу обвинительного приговора суда;</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6)</w:t>
      </w:r>
      <w:r w:rsidR="00931DAE" w:rsidRPr="002A33AD">
        <w:rPr>
          <w:rFonts w:ascii="PT Astra Serif" w:hAnsi="PT Astra Serif"/>
          <w:sz w:val="28"/>
          <w:szCs w:val="28"/>
          <w:lang w:bidi="ru-RU"/>
        </w:rPr>
        <w:t xml:space="preserve"> выезд за пределы Российской Федерации на постоянное место </w:t>
      </w:r>
      <w:r w:rsidR="00931DAE" w:rsidRPr="002A33AD">
        <w:rPr>
          <w:rFonts w:ascii="PT Astra Serif" w:hAnsi="PT Astra Serif"/>
          <w:sz w:val="28"/>
          <w:szCs w:val="28"/>
          <w:lang w:bidi="ru-RU"/>
        </w:rPr>
        <w:lastRenderedPageBreak/>
        <w:t>жительства;</w:t>
      </w:r>
    </w:p>
    <w:p w:rsidR="00931DAE" w:rsidRPr="002A33AD" w:rsidRDefault="00931DAE" w:rsidP="000246BA">
      <w:pPr>
        <w:spacing w:after="0" w:line="240" w:lineRule="auto"/>
        <w:ind w:firstLine="709"/>
        <w:jc w:val="both"/>
        <w:rPr>
          <w:rFonts w:ascii="PT Astra Serif" w:hAnsi="PT Astra Serif"/>
          <w:sz w:val="28"/>
          <w:szCs w:val="28"/>
          <w:lang w:bidi="ru-RU"/>
        </w:rPr>
      </w:pPr>
      <w:r w:rsidRPr="002A33AD">
        <w:rPr>
          <w:rFonts w:ascii="PT Astra Serif" w:hAnsi="PT Astra Serif"/>
          <w:sz w:val="28"/>
          <w:szCs w:val="28"/>
          <w:lang w:bidi="ru-RU"/>
        </w:rPr>
        <w:t>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8) призыв на военную службу или направление на заменяющую ее альтернативную гражданскую службу;</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9) приобретение статуса иностранного агента;</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10) утрата доверия Президента Российской Федерации;</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11) удаление в отставку;</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12) отрешение от должности;</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13) установленная в судебном порядке стойкая неспособность по состоянию здоровья осуществлять полномочия </w:t>
      </w:r>
      <w:r w:rsidR="00435BB0">
        <w:rPr>
          <w:rFonts w:ascii="PT Astra Serif" w:hAnsi="PT Astra Serif"/>
          <w:sz w:val="28"/>
          <w:szCs w:val="28"/>
          <w:lang w:bidi="ru-RU"/>
        </w:rPr>
        <w:t>г</w:t>
      </w:r>
      <w:r w:rsidRPr="002A33AD">
        <w:rPr>
          <w:rFonts w:ascii="PT Astra Serif" w:hAnsi="PT Astra Serif"/>
          <w:sz w:val="28"/>
          <w:szCs w:val="28"/>
          <w:lang w:bidi="ru-RU"/>
        </w:rPr>
        <w:t xml:space="preserve">лавы </w:t>
      </w:r>
      <w:r w:rsidR="00435BB0">
        <w:rPr>
          <w:rFonts w:ascii="PT Astra Serif" w:hAnsi="PT Astra Serif"/>
          <w:sz w:val="28"/>
          <w:szCs w:val="28"/>
          <w:lang w:bidi="ru-RU"/>
        </w:rPr>
        <w:t>поселения</w:t>
      </w:r>
      <w:r w:rsidRPr="002A33AD">
        <w:rPr>
          <w:rFonts w:ascii="PT Astra Serif" w:hAnsi="PT Astra Serif"/>
          <w:sz w:val="28"/>
          <w:szCs w:val="28"/>
          <w:lang w:bidi="ru-RU"/>
        </w:rPr>
        <w:t>;</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14) преобразование поселения, осуществляемое в соответствии с частями 6 и 7 статьи 12 Федерального закона № 33-ФЗ;</w:t>
      </w:r>
    </w:p>
    <w:p w:rsidR="00931DAE" w:rsidRPr="002A33AD" w:rsidRDefault="00931DAE" w:rsidP="002A33AD">
      <w:pPr>
        <w:pStyle w:val="5"/>
        <w:shd w:val="clear" w:color="auto" w:fill="auto"/>
        <w:tabs>
          <w:tab w:val="left" w:leader="underscore" w:pos="6726"/>
        </w:tabs>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15) увеличение численности избирателей поселения более чем на 25 процентов;</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16) 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17) иные случаи, установленные Федеральным законом № 33-ФЗ и другими федеральными законами.</w:t>
      </w:r>
    </w:p>
    <w:p w:rsidR="00931DAE" w:rsidRPr="002A33AD" w:rsidRDefault="00931DAE"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Решение о досрочном прекращении полномочий главы поселения принимается Советом и оформляется </w:t>
      </w:r>
      <w:r w:rsidR="006317BD" w:rsidRPr="002A33AD">
        <w:rPr>
          <w:rFonts w:ascii="PT Astra Serif" w:eastAsia="Times New Roman" w:hAnsi="PT Astra Serif" w:cs="Times New Roman"/>
          <w:sz w:val="28"/>
          <w:szCs w:val="28"/>
        </w:rPr>
        <w:t>р</w:t>
      </w:r>
      <w:r w:rsidRPr="002A33AD">
        <w:rPr>
          <w:rFonts w:ascii="PT Astra Serif" w:eastAsia="Times New Roman" w:hAnsi="PT Astra Serif" w:cs="Times New Roman"/>
          <w:sz w:val="28"/>
          <w:szCs w:val="28"/>
        </w:rPr>
        <w:t xml:space="preserve">ешением, в котором указывается дата прекращения полномочий, определенная моментом наступления одного из перечисленных выше оснований. В </w:t>
      </w:r>
      <w:r w:rsidR="006317BD" w:rsidRPr="002A33AD">
        <w:rPr>
          <w:rFonts w:ascii="PT Astra Serif" w:eastAsia="Times New Roman" w:hAnsi="PT Astra Serif" w:cs="Times New Roman"/>
          <w:sz w:val="28"/>
          <w:szCs w:val="28"/>
        </w:rPr>
        <w:t>р</w:t>
      </w:r>
      <w:r w:rsidRPr="002A33AD">
        <w:rPr>
          <w:rFonts w:ascii="PT Astra Serif" w:eastAsia="Times New Roman" w:hAnsi="PT Astra Serif" w:cs="Times New Roman"/>
          <w:sz w:val="28"/>
          <w:szCs w:val="28"/>
        </w:rPr>
        <w:t>ешении Совета указываются и иные вопросы, связанные с прекращением полномочий главы поселения.</w:t>
      </w:r>
    </w:p>
    <w:p w:rsidR="00931DAE" w:rsidRPr="002A33AD" w:rsidRDefault="00931DAE"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Решение о досрочном прекращении полномочий должно быть принято в течение 10 дней после установления основания, влекущего прекращение полномочий.</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DA6D26">
        <w:rPr>
          <w:rFonts w:ascii="PT Astra Serif" w:eastAsia="Times New Roman" w:hAnsi="PT Astra Serif" w:cs="Times New Roman"/>
          <w:b/>
          <w:bCs/>
          <w:sz w:val="28"/>
          <w:szCs w:val="28"/>
        </w:rPr>
        <w:t>1</w:t>
      </w:r>
      <w:r w:rsidRPr="002A33AD">
        <w:rPr>
          <w:rFonts w:ascii="PT Astra Serif" w:eastAsia="Times New Roman" w:hAnsi="PT Astra Serif" w:cs="Times New Roman"/>
          <w:b/>
          <w:bCs/>
          <w:sz w:val="28"/>
          <w:szCs w:val="28"/>
        </w:rPr>
        <w:t>. Местная администрация поселения</w:t>
      </w:r>
    </w:p>
    <w:p w:rsidR="006317BD" w:rsidRPr="002A33AD" w:rsidRDefault="006317B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317BD" w:rsidRPr="002A33AD" w:rsidRDefault="006317B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Местная администрация поселения (далее - администрация) является исполнительно-распорядительным органом местного самоуправления.</w:t>
      </w:r>
    </w:p>
    <w:p w:rsidR="006317BD" w:rsidRPr="002A33AD" w:rsidRDefault="006317B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Деятельностью администрации руководит на основе единоначалия глава поселения.</w:t>
      </w:r>
    </w:p>
    <w:p w:rsidR="006317BD" w:rsidRPr="002A33AD" w:rsidRDefault="006317B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Администрация подотчетна Совету.</w:t>
      </w:r>
    </w:p>
    <w:p w:rsidR="006317BD" w:rsidRPr="002A33AD" w:rsidRDefault="006317B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4.Структура администрации утверждается Советом по представлению главы поселения.</w:t>
      </w:r>
    </w:p>
    <w:p w:rsidR="006317BD" w:rsidRPr="002A33AD" w:rsidRDefault="000246BA"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006317BD" w:rsidRPr="002A33AD">
        <w:rPr>
          <w:rFonts w:ascii="PT Astra Serif" w:eastAsia="Times New Roman" w:hAnsi="PT Astra Serif" w:cs="Times New Roman"/>
          <w:sz w:val="28"/>
          <w:szCs w:val="28"/>
        </w:rPr>
        <w:t>.Администрация обладает правами юридического лица.</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6801A9" w:rsidRPr="002A33AD" w:rsidRDefault="006801A9"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DA6D26">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Компетенция администрации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Администрация: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разрабатывает проект местного бюджета, исполняет местный бюджет и готовит отчет об его исполнении, ведет реестр расходных обязательств поселения;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обеспечивает выполнение муниципальных правовых актов;</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обеспечивает владение, пользование и распоряжение имуществом, находящимся в собственности поселения, ведет реестр муниципальной собственности поселения;</w:t>
      </w:r>
    </w:p>
    <w:p w:rsidR="006801A9" w:rsidRPr="002A33AD" w:rsidRDefault="00435BB0"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w:t>
      </w:r>
      <w:r w:rsidR="006801A9" w:rsidRPr="002A33AD">
        <w:rPr>
          <w:rFonts w:ascii="PT Astra Serif" w:eastAsia="Times New Roman" w:hAnsi="PT Astra Serif" w:cs="Times New Roman"/>
          <w:sz w:val="28"/>
          <w:szCs w:val="28"/>
        </w:rPr>
        <w:t>) готовит ежегодный отчет главы поселения о положении дел в поселении;</w:t>
      </w:r>
    </w:p>
    <w:p w:rsidR="006801A9" w:rsidRPr="002A33AD" w:rsidRDefault="00435BB0"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006801A9" w:rsidRPr="002A33AD">
        <w:rPr>
          <w:rFonts w:ascii="PT Astra Serif" w:eastAsia="Times New Roman" w:hAnsi="PT Astra Serif" w:cs="Times New Roman"/>
          <w:sz w:val="28"/>
          <w:szCs w:val="28"/>
        </w:rPr>
        <w:t>) осуществляет организационное, материально-техническое обеспечение деятельности органов местного самоуправления поселения;</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6801A9" w:rsidRPr="002A33AD">
        <w:rPr>
          <w:rFonts w:ascii="PT Astra Serif" w:eastAsia="Times New Roman" w:hAnsi="PT Astra Serif" w:cs="Times New Roman"/>
          <w:sz w:val="28"/>
          <w:szCs w:val="28"/>
        </w:rPr>
        <w:t>) осуществляет учет муниципального жилищного фонда;</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7</w:t>
      </w:r>
      <w:r w:rsidR="006801A9" w:rsidRPr="002A33AD">
        <w:rPr>
          <w:rFonts w:ascii="PT Astra Serif" w:eastAsia="Times New Roman" w:hAnsi="PT Astra Serif" w:cs="Times New Roman"/>
          <w:sz w:val="28"/>
          <w:szCs w:val="28"/>
        </w:rPr>
        <w:t>) осуществляет в установленном порядке учет граждан в качестве нуждающихся в жилых помещениях, предоставляемых по договорам социального найма;</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8</w:t>
      </w:r>
      <w:r w:rsidR="006801A9" w:rsidRPr="002A33AD">
        <w:rPr>
          <w:rFonts w:ascii="PT Astra Serif" w:eastAsia="Times New Roman" w:hAnsi="PT Astra Serif" w:cs="Times New Roman"/>
          <w:sz w:val="28"/>
          <w:szCs w:val="28"/>
        </w:rPr>
        <w:t>) предоставление в установленном порядке малоимущим гражданам по договорам социального найма жилых помещений муниципального жилищного фонда;</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9</w:t>
      </w:r>
      <w:r w:rsidR="006801A9" w:rsidRPr="002A33AD">
        <w:rPr>
          <w:rFonts w:ascii="PT Astra Serif" w:eastAsia="Times New Roman" w:hAnsi="PT Astra Serif" w:cs="Times New Roman"/>
          <w:sz w:val="28"/>
          <w:szCs w:val="28"/>
        </w:rPr>
        <w:t>) осуществляет муниципальный жилищный контроль;</w:t>
      </w:r>
    </w:p>
    <w:p w:rsidR="00435BB0" w:rsidRPr="002A33AD" w:rsidRDefault="00990FAC" w:rsidP="00435BB0">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10</w:t>
      </w:r>
      <w:r w:rsidR="00435BB0" w:rsidRPr="002A33AD">
        <w:rPr>
          <w:rFonts w:ascii="PT Astra Serif" w:eastAsia="Times New Roman" w:hAnsi="PT Astra Serif" w:cs="Times New Roman"/>
          <w:sz w:val="28"/>
          <w:szCs w:val="28"/>
        </w:rPr>
        <w:t>) принимает в установленном порядке решения о переводе жилых помещений в нежилые помещения и нежилых помещений в жилые помещения;</w:t>
      </w:r>
    </w:p>
    <w:p w:rsidR="006801A9" w:rsidRDefault="006801A9" w:rsidP="00435BB0">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1</w:t>
      </w:r>
      <w:r w:rsidRPr="002A33AD">
        <w:rPr>
          <w:rFonts w:ascii="PT Astra Serif" w:eastAsia="Times New Roman" w:hAnsi="PT Astra Serif" w:cs="Times New Roman"/>
          <w:sz w:val="28"/>
          <w:szCs w:val="28"/>
        </w:rPr>
        <w:t xml:space="preserve">) </w:t>
      </w:r>
      <w:r w:rsidR="00435BB0">
        <w:rPr>
          <w:rFonts w:ascii="PT Astra Serif" w:eastAsia="Times New Roman" w:hAnsi="PT Astra Serif" w:cs="Times New Roman"/>
          <w:sz w:val="28"/>
          <w:szCs w:val="28"/>
        </w:rPr>
        <w:t>участвует в предупреждении и ликвидации последствий чрезвычайных ситуаций в границах поселения</w:t>
      </w:r>
      <w:r w:rsidRPr="002A33AD">
        <w:rPr>
          <w:rFonts w:ascii="PT Astra Serif" w:eastAsia="Times New Roman" w:hAnsi="PT Astra Serif" w:cs="Times New Roman"/>
          <w:sz w:val="28"/>
          <w:szCs w:val="28"/>
        </w:rPr>
        <w:t>;</w:t>
      </w:r>
    </w:p>
    <w:p w:rsidR="00435BB0" w:rsidRPr="002A33AD" w:rsidRDefault="00990FAC" w:rsidP="00435BB0">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12) осуществляет муниципальный контроль в области охраны и использования особо охраняемых природных территорий местного значения;</w:t>
      </w:r>
    </w:p>
    <w:p w:rsidR="006801A9"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13</w:t>
      </w:r>
      <w:r w:rsidR="006801A9" w:rsidRPr="002A33AD">
        <w:rPr>
          <w:rFonts w:ascii="PT Astra Serif" w:eastAsia="Times New Roman" w:hAnsi="PT Astra Serif" w:cs="Times New Roman"/>
          <w:sz w:val="28"/>
          <w:szCs w:val="28"/>
        </w:rPr>
        <w:t>) осуществляет закупки товаров, работ, услуг для обеспечения муниципальных нужд;</w:t>
      </w:r>
    </w:p>
    <w:p w:rsidR="00435BB0"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14</w:t>
      </w:r>
      <w:r w:rsidR="00435BB0">
        <w:rPr>
          <w:rFonts w:ascii="PT Astra Serif" w:eastAsia="Times New Roman" w:hAnsi="PT Astra Serif" w:cs="Times New Roman"/>
          <w:sz w:val="28"/>
          <w:szCs w:val="28"/>
        </w:rPr>
        <w:t>) обеспечивает условия для развития на территории поселения физической культуры, школьного сорта и массового спорта, организация проведения официальных физкультурно-оздоровительных и спортивных мероприятий поселения;</w:t>
      </w:r>
    </w:p>
    <w:p w:rsidR="006801A9"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15</w:t>
      </w:r>
      <w:r w:rsidR="006801A9" w:rsidRPr="002A33AD">
        <w:rPr>
          <w:rFonts w:ascii="PT Astra Serif" w:eastAsia="Times New Roman" w:hAnsi="PT Astra Serif" w:cs="Times New Roman"/>
          <w:sz w:val="28"/>
          <w:szCs w:val="28"/>
        </w:rPr>
        <w:t>) оказывает содействие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435BB0"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16</w:t>
      </w:r>
      <w:r w:rsidR="00435BB0">
        <w:rPr>
          <w:rFonts w:ascii="PT Astra Serif" w:eastAsia="Times New Roman" w:hAnsi="PT Astra Serif" w:cs="Times New Roman"/>
          <w:sz w:val="28"/>
          <w:szCs w:val="28"/>
        </w:rPr>
        <w:t xml:space="preserve">) </w:t>
      </w:r>
      <w:r>
        <w:rPr>
          <w:rFonts w:ascii="PT Astra Serif" w:eastAsia="Times New Roman" w:hAnsi="PT Astra Serif" w:cs="Times New Roman"/>
          <w:sz w:val="28"/>
          <w:szCs w:val="28"/>
        </w:rPr>
        <w:t>формирует архивный фонд поселения;</w:t>
      </w:r>
    </w:p>
    <w:p w:rsidR="00990FAC"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 xml:space="preserve">17) присваивает адреса объектам адресации, изменяет, аннулирует адреса, присваивает наименования элементам улично-дородной сети (за </w:t>
      </w:r>
      <w:r>
        <w:rPr>
          <w:rFonts w:ascii="PT Astra Serif" w:eastAsia="Times New Roman" w:hAnsi="PT Astra Serif" w:cs="Times New Roman"/>
          <w:sz w:val="28"/>
          <w:szCs w:val="28"/>
        </w:rPr>
        <w:lastRenderedPageBreak/>
        <w:t>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наименования элементам планировочной структуры в границах поселения, изменяет, аннулирует такие наименования, размещают информацию в государственном адресном реестре;</w:t>
      </w:r>
    </w:p>
    <w:p w:rsidR="00990FAC"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18) содержит места захоронения;</w:t>
      </w:r>
    </w:p>
    <w:p w:rsidR="00990FAC"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19) создание условий для развития туризма;</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w:t>
      </w:r>
      <w:r w:rsidR="00990FAC">
        <w:rPr>
          <w:rFonts w:ascii="PT Astra Serif" w:eastAsia="Times New Roman" w:hAnsi="PT Astra Serif" w:cs="Times New Roman"/>
          <w:sz w:val="28"/>
          <w:szCs w:val="28"/>
        </w:rPr>
        <w:t>0</w:t>
      </w:r>
      <w:r w:rsidRPr="002A33AD">
        <w:rPr>
          <w:rFonts w:ascii="PT Astra Serif" w:eastAsia="Times New Roman" w:hAnsi="PT Astra Serif" w:cs="Times New Roman"/>
          <w:sz w:val="28"/>
          <w:szCs w:val="28"/>
        </w:rPr>
        <w:t>) определяет специально отведенные места для проведения встреч депутатов с избирателями, а также определяет перечень помещений, предоставляемых администрацией для проведения встреч депутатов с избирателями, и порядок их предоставления;</w:t>
      </w:r>
    </w:p>
    <w:p w:rsidR="006801A9"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21</w:t>
      </w:r>
      <w:r w:rsidR="006801A9" w:rsidRPr="002A33AD">
        <w:rPr>
          <w:rFonts w:ascii="PT Astra Serif" w:eastAsia="Times New Roman" w:hAnsi="PT Astra Serif" w:cs="Times New Roman"/>
          <w:sz w:val="28"/>
          <w:szCs w:val="28"/>
        </w:rPr>
        <w:t>) осуществляет мероприятия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990FAC"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 xml:space="preserve">22) осуществляет меры по противодействию коррупции в границах поселений; </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w:t>
      </w:r>
      <w:r w:rsidR="006801A9" w:rsidRPr="002A33AD">
        <w:rPr>
          <w:rFonts w:ascii="PT Astra Serif" w:eastAsia="Times New Roman" w:hAnsi="PT Astra Serif" w:cs="Times New Roman"/>
          <w:sz w:val="28"/>
          <w:szCs w:val="28"/>
        </w:rPr>
        <w:t>3) осуществляет иные полномочия в соответствии с федеральными законами, законами Республики Хакасия.</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DA6D26">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Муниципальный контроль</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Организация и осуществление муниципального контроля за соблюдением требований, установленных муниципальными правовыми актами муниципального образования, а также требований, установленных федеральными законами, законами Республики Хакасия, в случаях, если соответствующие виды контроля относятся к вопросам местного значения, при осуществлении деятельности юридическими лицами, индивидуальными предпринимателями, реализуется в соответствии с Федеральным законом от 31.07.2020 № 248-ФЗ «О государственном контроле (надзоре) и муниципальном контроле в Российской Федерации».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Органом местного самоуправления, уполномоченным на осуществление муниципального контроля на территории муниципального образования, является администрация.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Организационная структура, полномочия, функции, порядок деятельности органа местного самоуправления, уполномоченного на осуществление муниципального контроля, определение перечня должностных лиц и их полномочий при осуществлении муниципального контроля устанавливаются муниципальными правовыми актами, принимаемыми Советом депутатов.</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Муниципальный контроль подлежит осуществлению при наличии в границах поселения объектов соответствующего вида контроля. </w:t>
      </w:r>
    </w:p>
    <w:p w:rsidR="006801A9" w:rsidRPr="002A33AD" w:rsidRDefault="006801A9" w:rsidP="002A33AD">
      <w:pPr>
        <w:shd w:val="clear" w:color="auto" w:fill="FFFFFF"/>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К полномочиям администрации поселения относятся:</w:t>
      </w:r>
    </w:p>
    <w:p w:rsidR="006801A9" w:rsidRPr="002A33AD" w:rsidRDefault="006801A9" w:rsidP="002A33AD">
      <w:pPr>
        <w:shd w:val="clear" w:color="auto" w:fill="FFFFFF"/>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Arial"/>
          <w:sz w:val="28"/>
          <w:szCs w:val="28"/>
        </w:rPr>
        <w:lastRenderedPageBreak/>
        <w:t>1)</w:t>
      </w:r>
      <w:r w:rsidRPr="002A33AD">
        <w:rPr>
          <w:rFonts w:ascii="PT Astra Serif" w:eastAsia="Times New Roman" w:hAnsi="PT Astra Serif" w:cs="Times New Roman"/>
          <w:sz w:val="28"/>
          <w:szCs w:val="28"/>
        </w:rPr>
        <w:t xml:space="preserve"> организация и осуществление муниципального контроля на территории поселения;</w:t>
      </w:r>
    </w:p>
    <w:p w:rsidR="006801A9" w:rsidRPr="002A33AD" w:rsidRDefault="00042B4B" w:rsidP="002A33AD">
      <w:pPr>
        <w:shd w:val="clear" w:color="auto" w:fill="FFFFFF"/>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Arial"/>
          <w:sz w:val="28"/>
          <w:szCs w:val="28"/>
        </w:rPr>
        <w:t>2)</w:t>
      </w:r>
      <w:r w:rsidR="006801A9" w:rsidRPr="002A33AD">
        <w:rPr>
          <w:rFonts w:ascii="PT Astra Serif" w:eastAsia="Times New Roman" w:hAnsi="PT Astra Serif" w:cs="Times New Roman"/>
          <w:sz w:val="28"/>
          <w:szCs w:val="28"/>
        </w:rPr>
        <w:t xml:space="preserve"> иные полномочия в соответствии с Федеральным законом от 31 июля 2020 года № 248-ФЗ «О государственном контроле (надзоре) и муниципальном контроле в Российской Федерации», другими федеральными законами. </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F04881" w:rsidRPr="002A33AD" w:rsidRDefault="00F04881" w:rsidP="002A33AD">
      <w:pPr>
        <w:spacing w:after="0" w:line="240" w:lineRule="auto"/>
        <w:ind w:firstLine="709"/>
        <w:jc w:val="both"/>
        <w:rPr>
          <w:rFonts w:ascii="PT Astra Serif" w:hAnsi="PT Astra Serif"/>
          <w:b/>
          <w:sz w:val="28"/>
          <w:szCs w:val="28"/>
        </w:rPr>
      </w:pPr>
      <w:r w:rsidRPr="002A33AD">
        <w:rPr>
          <w:rFonts w:ascii="PT Astra Serif" w:hAnsi="PT Astra Serif"/>
          <w:b/>
          <w:sz w:val="28"/>
          <w:szCs w:val="28"/>
        </w:rPr>
        <w:t xml:space="preserve">ГЛАВА </w:t>
      </w:r>
      <w:r w:rsidR="000D1167">
        <w:rPr>
          <w:rFonts w:ascii="PT Astra Serif" w:hAnsi="PT Astra Serif"/>
          <w:b/>
          <w:sz w:val="28"/>
          <w:szCs w:val="28"/>
        </w:rPr>
        <w:t>4</w:t>
      </w:r>
      <w:r w:rsidRPr="002A33AD">
        <w:rPr>
          <w:rFonts w:ascii="PT Astra Serif" w:hAnsi="PT Astra Serif"/>
          <w:b/>
          <w:sz w:val="28"/>
          <w:szCs w:val="28"/>
        </w:rPr>
        <w:t>. МУНИЦИПАЛЬНАЯ СЛУЖБА</w:t>
      </w:r>
    </w:p>
    <w:p w:rsidR="00F04881" w:rsidRPr="002A33AD" w:rsidRDefault="00F04881" w:rsidP="002A33AD">
      <w:pPr>
        <w:spacing w:after="0" w:line="240" w:lineRule="auto"/>
        <w:ind w:firstLine="709"/>
        <w:jc w:val="both"/>
        <w:rPr>
          <w:rFonts w:ascii="PT Astra Serif" w:hAnsi="PT Astra Serif"/>
          <w:sz w:val="28"/>
          <w:szCs w:val="28"/>
        </w:rPr>
      </w:pPr>
    </w:p>
    <w:p w:rsidR="00F04881" w:rsidRPr="002A33AD" w:rsidRDefault="00F04881"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DA6D26">
        <w:rPr>
          <w:rFonts w:ascii="PT Astra Serif" w:eastAsia="Times New Roman" w:hAnsi="PT Astra Serif" w:cs="Times New Roman"/>
          <w:b/>
          <w:bCs/>
          <w:sz w:val="28"/>
          <w:szCs w:val="28"/>
        </w:rPr>
        <w:t>4</w:t>
      </w:r>
      <w:r w:rsidRPr="002A33AD">
        <w:rPr>
          <w:rFonts w:ascii="PT Astra Serif" w:eastAsia="Times New Roman" w:hAnsi="PT Astra Serif" w:cs="Times New Roman"/>
          <w:b/>
          <w:bCs/>
          <w:sz w:val="28"/>
          <w:szCs w:val="28"/>
        </w:rPr>
        <w:t>. Организация муниципальной службы</w:t>
      </w:r>
    </w:p>
    <w:p w:rsidR="00F04881" w:rsidRPr="002A33AD" w:rsidRDefault="00F04881" w:rsidP="002A33AD">
      <w:pPr>
        <w:spacing w:after="0" w:line="240" w:lineRule="auto"/>
        <w:ind w:firstLine="709"/>
        <w:jc w:val="both"/>
        <w:outlineLvl w:val="3"/>
        <w:rPr>
          <w:rFonts w:ascii="PT Astra Serif" w:eastAsia="Times New Roman" w:hAnsi="PT Astra Serif" w:cs="Times New Roman"/>
          <w:b/>
          <w:bCs/>
          <w:sz w:val="28"/>
          <w:szCs w:val="28"/>
        </w:rPr>
      </w:pPr>
    </w:p>
    <w:p w:rsidR="00F04881" w:rsidRPr="002A33AD" w:rsidRDefault="00F04881"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Муниципальная служба - профессиональная деятельность граждан Российской Федерации, граждан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w:t>
      </w:r>
      <w:r w:rsidRPr="002A33AD">
        <w:rPr>
          <w:rStyle w:val="ep"/>
          <w:rFonts w:ascii="PT Astra Serif" w:hAnsi="PT Astra Serif"/>
          <w:sz w:val="28"/>
          <w:szCs w:val="28"/>
        </w:rPr>
        <w:t>муниципальной</w:t>
      </w:r>
      <w:r w:rsidRPr="002A33AD">
        <w:rPr>
          <w:rFonts w:ascii="PT Astra Serif" w:hAnsi="PT Astra Serif"/>
          <w:sz w:val="28"/>
          <w:szCs w:val="28"/>
        </w:rPr>
        <w:t xml:space="preserve"> </w:t>
      </w:r>
      <w:r w:rsidRPr="002A33AD">
        <w:rPr>
          <w:rStyle w:val="ep"/>
          <w:rFonts w:ascii="PT Astra Serif" w:hAnsi="PT Astra Serif"/>
          <w:sz w:val="28"/>
          <w:szCs w:val="28"/>
        </w:rPr>
        <w:t>службе</w:t>
      </w:r>
      <w:r w:rsidRPr="002A33AD">
        <w:rPr>
          <w:rFonts w:ascii="PT Astra Serif" w:hAnsi="PT Astra Serif"/>
          <w:sz w:val="28"/>
          <w:szCs w:val="28"/>
        </w:rPr>
        <w:t>, которая осуществляется на постоянной основе на должностях муниципальной службы, замещаемых путем заключения трудового договора (контракта).</w:t>
      </w:r>
    </w:p>
    <w:p w:rsidR="00F04881" w:rsidRPr="002A33AD" w:rsidRDefault="00F04881"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Под должностным лицом местного самоуправления понимается лицо, замещающее муниципальную должность или заключившее контракт (трудовой договор), наделенное в соответствии с уставом муниципального образования исполнительно-распорядительными полномочиями по решению вопросов непосредственного обеспечения жизнедеятельности населения и (или) по организации деятельности органа местного самоуправления.</w:t>
      </w:r>
    </w:p>
    <w:p w:rsidR="00F04881" w:rsidRPr="002A33AD" w:rsidRDefault="00F04881"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 законами Республики Хакасия, настоящим уставом и иными муниципальными правовыми актами.</w:t>
      </w:r>
    </w:p>
    <w:p w:rsidR="00F04881" w:rsidRPr="002A33AD" w:rsidRDefault="00F04881" w:rsidP="002A33AD">
      <w:pPr>
        <w:pStyle w:val="4"/>
        <w:spacing w:before="0" w:beforeAutospacing="0" w:after="0" w:afterAutospacing="0"/>
        <w:ind w:firstLine="709"/>
        <w:jc w:val="both"/>
        <w:rPr>
          <w:rFonts w:ascii="PT Astra Serif" w:hAnsi="PT Astra Serif"/>
          <w:sz w:val="28"/>
          <w:szCs w:val="28"/>
        </w:rPr>
      </w:pPr>
    </w:p>
    <w:p w:rsidR="00F04881" w:rsidRPr="002A33AD" w:rsidRDefault="00F04881" w:rsidP="002A33AD">
      <w:pPr>
        <w:pStyle w:val="4"/>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Статья </w:t>
      </w:r>
      <w:r w:rsidR="000246BA">
        <w:rPr>
          <w:rFonts w:ascii="PT Astra Serif" w:hAnsi="PT Astra Serif"/>
          <w:sz w:val="28"/>
          <w:szCs w:val="28"/>
        </w:rPr>
        <w:t>3</w:t>
      </w:r>
      <w:r w:rsidR="00DA6D26">
        <w:rPr>
          <w:rFonts w:ascii="PT Astra Serif" w:hAnsi="PT Astra Serif"/>
          <w:sz w:val="28"/>
          <w:szCs w:val="28"/>
        </w:rPr>
        <w:t>5</w:t>
      </w:r>
      <w:r w:rsidRPr="002A33AD">
        <w:rPr>
          <w:rFonts w:ascii="PT Astra Serif" w:hAnsi="PT Astra Serif"/>
          <w:sz w:val="28"/>
          <w:szCs w:val="28"/>
        </w:rPr>
        <w:t>. Должности муниципальной службы</w:t>
      </w:r>
    </w:p>
    <w:p w:rsidR="00F04881" w:rsidRPr="002A33AD" w:rsidRDefault="00F04881"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w:t>
      </w:r>
    </w:p>
    <w:p w:rsidR="00F04881" w:rsidRPr="002A33AD" w:rsidRDefault="00F04881"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1. Должность муниципальной службы - должность в органе местного самоуправления, который образуется в соответствии с настоящим уставом,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F04881" w:rsidRPr="002A33AD" w:rsidRDefault="00F04881"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2. Должности муниципальной службы устанавливаются муниципальными правовыми актами в соответствии с реестром должностей муниципальной службы в Республике Хакасия, утверждаемым законом Республики Хакасия.</w:t>
      </w:r>
    </w:p>
    <w:p w:rsidR="00F04881" w:rsidRPr="002A33AD" w:rsidRDefault="00F04881"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lastRenderedPageBreak/>
        <w:t>3. Одновременно с установлением должности муниципальной службы утверждается должностная инструкция по данной должности, содержащая квалификационные требования для ее замещения и конкретные обязанности по исполнению либо обеспечению исполнения полномочий соответствующего органа местного самоуправления.</w:t>
      </w:r>
    </w:p>
    <w:p w:rsidR="00F04881" w:rsidRPr="002A33AD" w:rsidRDefault="00F04881"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4. Для урегулирования конфликта интересов в органах местного самоуправления, в порядке, определяемом муниципальным правовым актом, могут образовываться комиссии по урегулированию конфликта интересов.</w:t>
      </w:r>
    </w:p>
    <w:p w:rsidR="00F04881" w:rsidRPr="002A33AD" w:rsidRDefault="00F04881" w:rsidP="002A33AD">
      <w:pPr>
        <w:spacing w:after="0" w:line="240" w:lineRule="auto"/>
        <w:ind w:firstLine="709"/>
        <w:jc w:val="both"/>
        <w:rPr>
          <w:rFonts w:ascii="PT Astra Serif" w:hAnsi="PT Astra Serif"/>
          <w:sz w:val="28"/>
          <w:szCs w:val="28"/>
        </w:rPr>
      </w:pPr>
    </w:p>
    <w:p w:rsidR="00F04881" w:rsidRPr="002A33AD" w:rsidRDefault="00F04881" w:rsidP="002A33AD">
      <w:pPr>
        <w:spacing w:after="0" w:line="240" w:lineRule="auto"/>
        <w:ind w:firstLine="709"/>
        <w:jc w:val="both"/>
        <w:outlineLvl w:val="2"/>
        <w:rPr>
          <w:rFonts w:ascii="PT Astra Serif" w:hAnsi="PT Astra Serif"/>
          <w:sz w:val="28"/>
          <w:szCs w:val="28"/>
        </w:rPr>
      </w:pPr>
      <w:r w:rsidRPr="002A33AD">
        <w:rPr>
          <w:rFonts w:ascii="PT Astra Serif" w:eastAsia="Times New Roman" w:hAnsi="PT Astra Serif" w:cs="Times New Roman"/>
          <w:b/>
          <w:bCs/>
          <w:sz w:val="28"/>
          <w:szCs w:val="28"/>
        </w:rPr>
        <w:t xml:space="preserve">ГЛАВА </w:t>
      </w:r>
      <w:r w:rsidR="000D1167">
        <w:rPr>
          <w:rFonts w:ascii="PT Astra Serif" w:eastAsia="Times New Roman" w:hAnsi="PT Astra Serif" w:cs="Times New Roman"/>
          <w:b/>
          <w:bCs/>
          <w:sz w:val="28"/>
          <w:szCs w:val="28"/>
        </w:rPr>
        <w:t>5</w:t>
      </w:r>
      <w:r w:rsidRPr="002A33AD">
        <w:rPr>
          <w:rFonts w:ascii="PT Astra Serif" w:eastAsia="Times New Roman" w:hAnsi="PT Astra Serif" w:cs="Times New Roman"/>
          <w:b/>
          <w:bCs/>
          <w:sz w:val="28"/>
          <w:szCs w:val="28"/>
        </w:rPr>
        <w:t xml:space="preserve">. </w:t>
      </w:r>
      <w:r w:rsidRPr="002A33AD">
        <w:rPr>
          <w:rFonts w:ascii="PT Astra Serif" w:hAnsi="PT Astra Serif"/>
          <w:b/>
          <w:sz w:val="28"/>
          <w:szCs w:val="28"/>
        </w:rPr>
        <w:t>ЭКОНОМИЧЕСКАЯ ОСНОВА МЕСТНОГО САМОУПРАВЛЕНИЯ</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pStyle w:val="4"/>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Статья </w:t>
      </w:r>
      <w:r w:rsidR="000246BA">
        <w:rPr>
          <w:rFonts w:ascii="PT Astra Serif" w:hAnsi="PT Astra Serif"/>
          <w:sz w:val="28"/>
          <w:szCs w:val="28"/>
        </w:rPr>
        <w:t>3</w:t>
      </w:r>
      <w:r w:rsidR="00DA6D26">
        <w:rPr>
          <w:rFonts w:ascii="PT Astra Serif" w:hAnsi="PT Astra Serif"/>
          <w:sz w:val="28"/>
          <w:szCs w:val="28"/>
        </w:rPr>
        <w:t>6</w:t>
      </w:r>
      <w:r w:rsidRPr="002A33AD">
        <w:rPr>
          <w:rFonts w:ascii="PT Astra Serif" w:hAnsi="PT Astra Serif"/>
          <w:sz w:val="28"/>
          <w:szCs w:val="28"/>
        </w:rPr>
        <w:t>. Муниципальное имущество. Владение, пользование и распоряжение муниципальным имуществом</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В собственности муниципального образования может находиться имущество, перечень которого определен частью 1 статьи 63 Федерального закона № 33-ФЗ. </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Органы местного самоуправления поселения от имени муниципального образования самостоятельно владеют, пользуются и распоряжаются муниципальным имуществом в порядке, установленном </w:t>
      </w:r>
      <w:r w:rsidRPr="002A33AD">
        <w:rPr>
          <w:rStyle w:val="10"/>
          <w:rFonts w:ascii="PT Astra Serif" w:hAnsi="PT Astra Serif"/>
          <w:sz w:val="28"/>
          <w:szCs w:val="28"/>
        </w:rPr>
        <w:t>Конституцией Российской Федерации</w:t>
      </w:r>
      <w:r w:rsidRPr="002A33AD">
        <w:rPr>
          <w:rFonts w:ascii="PT Astra Serif" w:hAnsi="PT Astra Serif"/>
          <w:sz w:val="28"/>
          <w:szCs w:val="28"/>
        </w:rPr>
        <w:t xml:space="preserve">, федеральными законами, настоящим </w:t>
      </w:r>
      <w:r w:rsidR="00990FAC">
        <w:rPr>
          <w:rFonts w:ascii="PT Astra Serif" w:hAnsi="PT Astra Serif"/>
          <w:sz w:val="28"/>
          <w:szCs w:val="28"/>
        </w:rPr>
        <w:t>У</w:t>
      </w:r>
      <w:r w:rsidRPr="002A33AD">
        <w:rPr>
          <w:rFonts w:ascii="PT Astra Serif" w:hAnsi="PT Astra Serif"/>
          <w:sz w:val="28"/>
          <w:szCs w:val="28"/>
        </w:rPr>
        <w:t>ставом и решениями Совета.</w:t>
      </w:r>
    </w:p>
    <w:p w:rsidR="00592EBB" w:rsidRPr="002A33AD" w:rsidRDefault="00592EB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3. Глава поселения вправе приобретать имущество в муниципальную собственность, передавать муниципальное имущество во временное владение и (или) в пользование физическим и юридическим лицам, органам публичной власти, в том числе органам местного самоуправления иных муниципальных образований, отчуждать, совершать иные сделки в соответствии с федеральными законами.</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4. Порядок и условия приватизации муниципального имущества определяются нормативными правовыми актами Совета в соответствии с федеральными законами.</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Доходы от использования и приватизации муниципального имущества поступают в местный бюджет.</w:t>
      </w:r>
    </w:p>
    <w:p w:rsidR="00592EBB" w:rsidRPr="002A33AD" w:rsidRDefault="00592EBB" w:rsidP="002A33AD">
      <w:pPr>
        <w:spacing w:after="0" w:line="240" w:lineRule="auto"/>
        <w:ind w:firstLine="709"/>
        <w:jc w:val="both"/>
        <w:rPr>
          <w:rFonts w:ascii="PT Astra Serif" w:hAnsi="PT Astra Serif"/>
          <w:sz w:val="28"/>
          <w:szCs w:val="28"/>
        </w:rPr>
      </w:pPr>
    </w:p>
    <w:p w:rsidR="00592EBB" w:rsidRPr="002A33AD" w:rsidRDefault="00592EB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DA6D26">
        <w:rPr>
          <w:rFonts w:ascii="PT Astra Serif" w:eastAsia="Times New Roman" w:hAnsi="PT Astra Serif" w:cs="Times New Roman"/>
          <w:b/>
          <w:bCs/>
          <w:sz w:val="28"/>
          <w:szCs w:val="28"/>
        </w:rPr>
        <w:t>7</w:t>
      </w:r>
      <w:r w:rsidRPr="002A33AD">
        <w:rPr>
          <w:rFonts w:ascii="PT Astra Serif" w:eastAsia="Times New Roman" w:hAnsi="PT Astra Serif" w:cs="Times New Roman"/>
          <w:b/>
          <w:bCs/>
          <w:sz w:val="28"/>
          <w:szCs w:val="28"/>
        </w:rPr>
        <w:t>. Бюджет поселения</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Поселение имеет </w:t>
      </w:r>
      <w:r w:rsidRPr="000246BA">
        <w:rPr>
          <w:rFonts w:ascii="PT Astra Serif" w:eastAsia="Times New Roman" w:hAnsi="PT Astra Serif" w:cs="Times New Roman"/>
          <w:sz w:val="28"/>
          <w:szCs w:val="28"/>
        </w:rPr>
        <w:t>собственный бюджет (местный бюджет).</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2. Бюджет поселения разрабатывается и утверждается в форме решения Совета.</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3. Бюджетные полномочия поселения устанавливаются Бюджетным кодексом Российской Федерации.</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lastRenderedPageBreak/>
        <w:t>4.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5. Проект местного бюджета, решение об утверждении местного бюджета, годовой отчет о его исполнении</w:t>
      </w:r>
      <w:r w:rsidRPr="002A33AD">
        <w:rPr>
          <w:rFonts w:ascii="PT Astra Serif" w:eastAsia="Times New Roman" w:hAnsi="PT Astra Serif" w:cs="Times New Roman"/>
          <w:sz w:val="28"/>
          <w:szCs w:val="28"/>
        </w:rPr>
        <w:t>,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3</w:t>
      </w:r>
      <w:r w:rsidR="00DA6D26">
        <w:rPr>
          <w:rFonts w:ascii="PT Astra Serif" w:eastAsia="Times New Roman" w:hAnsi="PT Astra Serif" w:cs="Times New Roman"/>
          <w:b/>
          <w:bCs/>
          <w:sz w:val="28"/>
          <w:szCs w:val="28"/>
        </w:rPr>
        <w:t>8</w:t>
      </w:r>
      <w:r w:rsidRPr="002A33AD">
        <w:rPr>
          <w:rFonts w:ascii="PT Astra Serif" w:eastAsia="Times New Roman" w:hAnsi="PT Astra Serif" w:cs="Times New Roman"/>
          <w:b/>
          <w:bCs/>
          <w:sz w:val="28"/>
          <w:szCs w:val="28"/>
        </w:rPr>
        <w:t>. Расходы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Формирование расходов местного бюджета осуществляется в соответствии </w:t>
      </w:r>
      <w:r w:rsidRPr="000246BA">
        <w:rPr>
          <w:rFonts w:ascii="PT Astra Serif" w:eastAsia="Times New Roman" w:hAnsi="PT Astra Serif" w:cs="Times New Roman"/>
          <w:sz w:val="28"/>
          <w:szCs w:val="28"/>
        </w:rPr>
        <w:t xml:space="preserve">с расходными обязательствами муниципального образования, устанавливаемыми и исполняемыми органами местного самоуправления муниципального образования в соответствии с требованиями </w:t>
      </w:r>
      <w:hyperlink r:id="rId6" w:tgtFrame="_blank" w:history="1">
        <w:r w:rsidRPr="000246BA">
          <w:rPr>
            <w:rFonts w:ascii="PT Astra Serif" w:eastAsia="Times New Roman" w:hAnsi="PT Astra Serif" w:cs="Times New Roman"/>
            <w:sz w:val="28"/>
            <w:szCs w:val="28"/>
          </w:rPr>
          <w:t>Бюджетного кодекса Российской Федерации</w:t>
        </w:r>
      </w:hyperlink>
      <w:r w:rsidRPr="000246BA">
        <w:rPr>
          <w:rFonts w:ascii="PT Astra Serif" w:eastAsia="Times New Roman" w:hAnsi="PT Astra Serif" w:cs="Times New Roman"/>
          <w:sz w:val="28"/>
          <w:szCs w:val="28"/>
        </w:rPr>
        <w:t>.</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r w:rsidRPr="002A33AD">
        <w:rPr>
          <w:rFonts w:ascii="PT Astra Serif" w:eastAsia="Times New Roman" w:hAnsi="PT Astra Serif" w:cs="Times New Roman"/>
          <w:sz w:val="28"/>
          <w:szCs w:val="28"/>
        </w:rPr>
        <w:t>.</w:t>
      </w:r>
    </w:p>
    <w:p w:rsidR="000246BA" w:rsidRDefault="000246BA" w:rsidP="002A33AD">
      <w:pPr>
        <w:pStyle w:val="21"/>
        <w:shd w:val="clear" w:color="auto" w:fill="auto"/>
        <w:spacing w:after="0" w:line="240" w:lineRule="auto"/>
        <w:ind w:firstLine="709"/>
        <w:jc w:val="both"/>
        <w:rPr>
          <w:rFonts w:ascii="PT Astra Serif" w:hAnsi="PT Astra Serif"/>
          <w:color w:val="000000"/>
          <w:sz w:val="28"/>
          <w:szCs w:val="28"/>
          <w:lang w:bidi="ru-RU"/>
        </w:rPr>
      </w:pPr>
      <w:bookmarkStart w:id="5" w:name="bookmark83"/>
      <w:bookmarkStart w:id="6" w:name="bookmark84"/>
    </w:p>
    <w:p w:rsidR="00007575" w:rsidRDefault="00DA6D26" w:rsidP="002A33AD">
      <w:pPr>
        <w:pStyle w:val="21"/>
        <w:shd w:val="clear" w:color="auto" w:fill="auto"/>
        <w:spacing w:after="0" w:line="240" w:lineRule="auto"/>
        <w:ind w:firstLine="709"/>
        <w:jc w:val="both"/>
        <w:rPr>
          <w:rFonts w:ascii="PT Astra Serif" w:hAnsi="PT Astra Serif"/>
          <w:color w:val="000000"/>
          <w:sz w:val="28"/>
          <w:szCs w:val="28"/>
          <w:lang w:bidi="ru-RU"/>
        </w:rPr>
      </w:pPr>
      <w:r>
        <w:rPr>
          <w:rFonts w:ascii="PT Astra Serif" w:hAnsi="PT Astra Serif"/>
          <w:color w:val="000000"/>
          <w:sz w:val="28"/>
          <w:szCs w:val="28"/>
          <w:lang w:bidi="ru-RU"/>
        </w:rPr>
        <w:t>Статья 39</w:t>
      </w:r>
      <w:r w:rsidR="00007575" w:rsidRPr="002A33AD">
        <w:rPr>
          <w:rFonts w:ascii="PT Astra Serif" w:hAnsi="PT Astra Serif"/>
          <w:color w:val="000000"/>
          <w:sz w:val="28"/>
          <w:szCs w:val="28"/>
          <w:lang w:bidi="ru-RU"/>
        </w:rPr>
        <w:t>. Доходы местного бюджета</w:t>
      </w:r>
      <w:bookmarkEnd w:id="5"/>
      <w:bookmarkEnd w:id="6"/>
    </w:p>
    <w:p w:rsidR="000246BA" w:rsidRPr="002A33AD" w:rsidRDefault="000246BA" w:rsidP="002A33AD">
      <w:pPr>
        <w:pStyle w:val="21"/>
        <w:shd w:val="clear" w:color="auto" w:fill="auto"/>
        <w:spacing w:after="0" w:line="240" w:lineRule="auto"/>
        <w:ind w:firstLine="709"/>
        <w:jc w:val="both"/>
        <w:rPr>
          <w:rFonts w:ascii="PT Astra Serif" w:hAnsi="PT Astra Serif"/>
          <w:sz w:val="28"/>
          <w:szCs w:val="28"/>
        </w:rPr>
      </w:pPr>
    </w:p>
    <w:p w:rsidR="00007575" w:rsidRPr="002A33AD" w:rsidRDefault="00007575"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4</w:t>
      </w:r>
      <w:r w:rsidR="00DA6D26">
        <w:rPr>
          <w:rFonts w:ascii="PT Astra Serif" w:eastAsia="Times New Roman" w:hAnsi="PT Astra Serif" w:cs="Times New Roman"/>
          <w:b/>
          <w:bCs/>
          <w:sz w:val="28"/>
          <w:szCs w:val="28"/>
        </w:rPr>
        <w:t>0</w:t>
      </w:r>
      <w:r w:rsidRPr="002A33AD">
        <w:rPr>
          <w:rFonts w:ascii="PT Astra Serif" w:eastAsia="Times New Roman" w:hAnsi="PT Astra Serif" w:cs="Times New Roman"/>
          <w:b/>
          <w:bCs/>
          <w:sz w:val="28"/>
          <w:szCs w:val="28"/>
        </w:rPr>
        <w:t>. Составление и рассмотрение проекта местного бюджета, утверждение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Составление проекта местного бюджета - исключительная прерогатива администрации. Порядок и сроки составления проекта местного бюджета устанавливаются администрацией с соблюдением требований, </w:t>
      </w:r>
      <w:r w:rsidRPr="000246BA">
        <w:rPr>
          <w:rFonts w:ascii="PT Astra Serif" w:eastAsia="Times New Roman" w:hAnsi="PT Astra Serif" w:cs="Times New Roman"/>
          <w:sz w:val="28"/>
          <w:szCs w:val="28"/>
        </w:rPr>
        <w:t xml:space="preserve">устанавливаемых </w:t>
      </w:r>
      <w:hyperlink r:id="rId7" w:tgtFrame="_blank" w:history="1">
        <w:r w:rsidRPr="000246BA">
          <w:rPr>
            <w:rFonts w:ascii="PT Astra Serif" w:eastAsia="Times New Roman" w:hAnsi="PT Astra Serif" w:cs="Times New Roman"/>
            <w:sz w:val="28"/>
            <w:szCs w:val="28"/>
          </w:rPr>
          <w:t>Бюджетным кодексом Российской Федерации</w:t>
        </w:r>
      </w:hyperlink>
      <w:r w:rsidRPr="000246BA">
        <w:rPr>
          <w:rFonts w:ascii="PT Astra Serif" w:eastAsia="Times New Roman" w:hAnsi="PT Astra Serif" w:cs="Times New Roman"/>
          <w:sz w:val="28"/>
          <w:szCs w:val="28"/>
        </w:rPr>
        <w:t xml:space="preserve"> и муниципальным правовым актом Совета.</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 xml:space="preserve">2. В решении о местном бюджете должны содержаться основные характеристики местного бюджета, к которым относятся общий объем доходов местного бюджета, общий объем расходов, дефицит (профицит) местного бюджета, а также иные показатели, установленные </w:t>
      </w:r>
      <w:hyperlink r:id="rId8" w:tgtFrame="_blank" w:history="1">
        <w:r w:rsidRPr="000246BA">
          <w:rPr>
            <w:rFonts w:ascii="PT Astra Serif" w:eastAsia="Times New Roman" w:hAnsi="PT Astra Serif" w:cs="Times New Roman"/>
            <w:sz w:val="28"/>
            <w:szCs w:val="28"/>
          </w:rPr>
          <w:t>Бюджетным кодексом Российской Федерации</w:t>
        </w:r>
      </w:hyperlink>
      <w:r w:rsidRPr="000246BA">
        <w:rPr>
          <w:rFonts w:ascii="PT Astra Serif" w:eastAsia="Times New Roman" w:hAnsi="PT Astra Serif" w:cs="Times New Roman"/>
          <w:sz w:val="28"/>
          <w:szCs w:val="28"/>
        </w:rPr>
        <w:t xml:space="preserve">, муниципальными правовыми актами Совета (кроме решения о местном бюджете). </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 xml:space="preserve">3. Администрация вносит проект решения о бюджете поселения на очередной финансовый год на рассмотрение Совета депутатов в сроки, установленные муниципальным правовым актом Совета депутатов, но не позднее 15 ноября текущего года. Одновременно с проектом бюджета Совету представляются документы и материалы в соответствии с </w:t>
      </w:r>
      <w:hyperlink r:id="rId9" w:tgtFrame="_blank" w:history="1">
        <w:r w:rsidRPr="000246BA">
          <w:rPr>
            <w:rFonts w:ascii="PT Astra Serif" w:eastAsia="Times New Roman" w:hAnsi="PT Astra Serif" w:cs="Times New Roman"/>
            <w:sz w:val="28"/>
            <w:szCs w:val="28"/>
          </w:rPr>
          <w:t>Бюджетным кодексом Российской Федерации</w:t>
        </w:r>
      </w:hyperlink>
      <w:r w:rsidRPr="000246BA">
        <w:rPr>
          <w:rFonts w:ascii="PT Astra Serif" w:eastAsia="Times New Roman" w:hAnsi="PT Astra Serif" w:cs="Times New Roman"/>
          <w:sz w:val="28"/>
          <w:szCs w:val="28"/>
        </w:rPr>
        <w:t>.</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 xml:space="preserve">4. Совет рассматривает и утверждает внесенный проект решения о бюджете поселения. Порядок рассмотрения </w:t>
      </w:r>
      <w:r w:rsidRPr="002A33AD">
        <w:rPr>
          <w:rFonts w:ascii="PT Astra Serif" w:eastAsia="Times New Roman" w:hAnsi="PT Astra Serif" w:cs="Times New Roman"/>
          <w:sz w:val="28"/>
          <w:szCs w:val="28"/>
        </w:rPr>
        <w:t>проекта решения о бюджете и его утверждения определяется решением Совета в соответствии с требованиями Бюджетного кодекса Российской Федерации.</w:t>
      </w:r>
    </w:p>
    <w:p w:rsidR="00592EBB" w:rsidRPr="002A33AD" w:rsidRDefault="00592EBB"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4</w:t>
      </w:r>
      <w:r w:rsidR="00DA6D26">
        <w:rPr>
          <w:rFonts w:ascii="PT Astra Serif" w:eastAsia="Times New Roman" w:hAnsi="PT Astra Serif" w:cs="Times New Roman"/>
          <w:b/>
          <w:bCs/>
          <w:sz w:val="28"/>
          <w:szCs w:val="28"/>
        </w:rPr>
        <w:t>1</w:t>
      </w:r>
      <w:r w:rsidRPr="002A33AD">
        <w:rPr>
          <w:rFonts w:ascii="PT Astra Serif" w:eastAsia="Times New Roman" w:hAnsi="PT Astra Serif" w:cs="Times New Roman"/>
          <w:b/>
          <w:bCs/>
          <w:sz w:val="28"/>
          <w:szCs w:val="28"/>
        </w:rPr>
        <w:t>. Исполнение местного бюджета, контроль за исполнением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Исполнение местного бюджета обеспечивается администрацией.</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Местный бюджет исполняется на основе единства кассы и подведомственности расходов.</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Совет осуществляет </w:t>
      </w:r>
      <w:r w:rsidRPr="000246BA">
        <w:rPr>
          <w:rFonts w:ascii="PT Astra Serif" w:eastAsia="Times New Roman" w:hAnsi="PT Astra Serif" w:cs="Times New Roman"/>
          <w:sz w:val="28"/>
          <w:szCs w:val="28"/>
        </w:rPr>
        <w:t>контроль за исполнением местного бюджета в ходе рассмотрения отдельных вопросов исполнения местного бюджета на своих заседаниях, заседаниях комиссий, рабочих групп, в ходе проводимых Советом слушаний и в связи с депутатскими запросами.</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 xml:space="preserve">Администрация предоставляет всю необходимую информацию Совету в пределах его компетенции по бюджетным вопросам, установленной </w:t>
      </w:r>
      <w:hyperlink r:id="rId10" w:tgtFrame="_blank" w:history="1">
        <w:r w:rsidRPr="000246BA">
          <w:rPr>
            <w:rFonts w:ascii="PT Astra Serif" w:eastAsia="Times New Roman" w:hAnsi="PT Astra Serif" w:cs="Times New Roman"/>
            <w:sz w:val="28"/>
            <w:szCs w:val="28"/>
          </w:rPr>
          <w:t>Конституцией Российской Федерации</w:t>
        </w:r>
      </w:hyperlink>
      <w:r w:rsidRPr="000246BA">
        <w:rPr>
          <w:rFonts w:ascii="PT Astra Serif" w:eastAsia="Times New Roman" w:hAnsi="PT Astra Serif" w:cs="Times New Roman"/>
          <w:sz w:val="28"/>
          <w:szCs w:val="28"/>
        </w:rPr>
        <w:t xml:space="preserve">, </w:t>
      </w:r>
      <w:hyperlink r:id="rId11" w:tgtFrame="_blank" w:history="1">
        <w:r w:rsidRPr="000246BA">
          <w:rPr>
            <w:rFonts w:ascii="PT Astra Serif" w:eastAsia="Times New Roman" w:hAnsi="PT Astra Serif" w:cs="Times New Roman"/>
            <w:sz w:val="28"/>
            <w:szCs w:val="28"/>
          </w:rPr>
          <w:t>Бюджетным кодексом Российской Федерации</w:t>
        </w:r>
      </w:hyperlink>
      <w:r w:rsidRPr="000246BA">
        <w:rPr>
          <w:rFonts w:ascii="PT Astra Serif" w:eastAsia="Times New Roman" w:hAnsi="PT Astra Serif" w:cs="Times New Roman"/>
          <w:sz w:val="28"/>
          <w:szCs w:val="28"/>
        </w:rPr>
        <w:t xml:space="preserve">, иными нормативными правовыми актами </w:t>
      </w:r>
      <w:r w:rsidRPr="002A33AD">
        <w:rPr>
          <w:rFonts w:ascii="PT Astra Serif" w:eastAsia="Times New Roman" w:hAnsi="PT Astra Serif" w:cs="Times New Roman"/>
          <w:sz w:val="28"/>
          <w:szCs w:val="28"/>
        </w:rPr>
        <w:t>Российской Федерации, для обеспечения его полномочий.</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4</w:t>
      </w:r>
      <w:r w:rsidR="00DA6D26">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Составление и утверждение отчета об исполнении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Отчет об исполнении местного бюджета составляется администрацией.</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Отчет об исполнении местного бюджета является ежеквартальным. </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Отчет об исполнении местного бюджета за первый квартал, полугодие и девять месяцев текущего финансового года утверждается администрацией и направляется в Совет и ревизионную комиссию поселения.</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Годовой отчет об исполнении местного бюджета утверждается муниципальным правовым актом Совета.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4. Порядок представления, рассмотрения и утверждения годового отчета об исполнении местного бюджета устанавливается Советом в соответствии с положениями Бюджетного кодекса Российской Федерации.</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По результатам рассмотрения годового отчета об исполнении местного бюджета Совет принимает решение об утверждении либо отклонении решения об исполнении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В случае отклонения Советом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Годовой отчет об исполнении местного бюджета представляется администрацией в Совет не позднее 1 мая текущего года.</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4</w:t>
      </w:r>
      <w:r w:rsidR="00DA6D26">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Закупки для обеспечения муниципальных нужд</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Закупки товаров, работ, услуг для обеспечения муниципальных нужд осуществляются за счет средств местного бюджета, если иное не предусмотрено Федеральным законом № 33-ФЗ.</w:t>
      </w:r>
    </w:p>
    <w:p w:rsidR="00592EBB" w:rsidRPr="002A33AD" w:rsidRDefault="00592EBB" w:rsidP="002A33AD">
      <w:pPr>
        <w:pStyle w:val="4"/>
        <w:spacing w:before="0" w:beforeAutospacing="0" w:after="0" w:afterAutospacing="0"/>
        <w:ind w:firstLine="709"/>
        <w:jc w:val="both"/>
        <w:rPr>
          <w:rFonts w:ascii="PT Astra Serif" w:hAnsi="PT Astra Serif"/>
          <w:sz w:val="28"/>
          <w:szCs w:val="28"/>
        </w:rPr>
      </w:pPr>
    </w:p>
    <w:p w:rsidR="00592EBB" w:rsidRPr="002A33AD" w:rsidRDefault="00592EBB" w:rsidP="002A33AD">
      <w:pPr>
        <w:pStyle w:val="4"/>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Статья </w:t>
      </w:r>
      <w:r w:rsidR="000246BA">
        <w:rPr>
          <w:rFonts w:ascii="PT Astra Serif" w:hAnsi="PT Astra Serif"/>
          <w:sz w:val="28"/>
          <w:szCs w:val="28"/>
        </w:rPr>
        <w:t>4</w:t>
      </w:r>
      <w:r w:rsidR="00DA6D26">
        <w:rPr>
          <w:rFonts w:ascii="PT Astra Serif" w:hAnsi="PT Astra Serif"/>
          <w:sz w:val="28"/>
          <w:szCs w:val="28"/>
        </w:rPr>
        <w:t>4</w:t>
      </w:r>
      <w:r w:rsidRPr="002A33AD">
        <w:rPr>
          <w:rFonts w:ascii="PT Astra Serif" w:hAnsi="PT Astra Serif"/>
          <w:sz w:val="28"/>
          <w:szCs w:val="28"/>
        </w:rPr>
        <w:t>. Средства самообложения граждан</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поселения (населенного пункта (части территории населенного пункта), входящего в состав территории поселения), за исключением отдельных категорий граждан, численность которых не может превышать 30 процентов от общего числа жителей поселения (населенного пункта (части территории населенного пункта), входящего в состав территории поселения) и для которых размер платежей может быть уменьшен.</w:t>
      </w:r>
    </w:p>
    <w:p w:rsidR="00592EBB" w:rsidRPr="002A33AD" w:rsidRDefault="00592EB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2. Вопросы введения и использования указанных в части 1 настоящей статьи разовых платежей граждан решаются на местном референдуме, а в случаях, предусмотренных пунктами 1 и 2 части 1 статьи 45 Федерального закона № 33-ФЗ, на сходе граждан.</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
          <w:bCs/>
          <w:sz w:val="28"/>
          <w:szCs w:val="28"/>
        </w:rPr>
      </w:pPr>
      <w:r w:rsidRPr="00F36529">
        <w:rPr>
          <w:rFonts w:ascii="PT Astra Serif" w:hAnsi="PT Astra Serif"/>
          <w:b/>
          <w:sz w:val="28"/>
          <w:szCs w:val="28"/>
        </w:rPr>
        <w:t xml:space="preserve">ГЛАВА </w:t>
      </w:r>
      <w:r>
        <w:rPr>
          <w:rFonts w:ascii="PT Astra Serif" w:hAnsi="PT Astra Serif"/>
          <w:b/>
          <w:sz w:val="28"/>
          <w:szCs w:val="28"/>
        </w:rPr>
        <w:t>6</w:t>
      </w:r>
      <w:r w:rsidRPr="00F36529">
        <w:rPr>
          <w:rFonts w:ascii="PT Astra Serif" w:hAnsi="PT Astra Serif"/>
          <w:b/>
          <w:sz w:val="28"/>
          <w:szCs w:val="28"/>
        </w:rPr>
        <w:t>.</w:t>
      </w:r>
      <w:r w:rsidRPr="00F36529">
        <w:rPr>
          <w:rFonts w:ascii="PT Astra Serif" w:hAnsi="PT Astra Serif"/>
          <w:sz w:val="28"/>
          <w:szCs w:val="28"/>
        </w:rPr>
        <w:t xml:space="preserve"> </w:t>
      </w:r>
      <w:r w:rsidRPr="00F36529">
        <w:rPr>
          <w:rFonts w:ascii="PT Astra Serif" w:eastAsia="Times New Roman" w:hAnsi="PT Astra Serif" w:cs="Times New Roman"/>
          <w:b/>
          <w:bCs/>
          <w:sz w:val="28"/>
          <w:szCs w:val="28"/>
        </w:rPr>
        <w:t>ОТВЕТСТВЕННОСТЬ ОРГАНОВ МЕСТНОГО САМОУПРАВЛЕНИЯ И ДОЛЖНОСТНЫХ ЛИЦ МЕСТНОГО САМОУПРАВЛЕНИЯ</w:t>
      </w:r>
    </w:p>
    <w:p w:rsidR="000D1167" w:rsidRPr="00F36529" w:rsidRDefault="000D1167" w:rsidP="000D1167">
      <w:pPr>
        <w:spacing w:after="0" w:line="240" w:lineRule="auto"/>
        <w:ind w:firstLine="709"/>
        <w:jc w:val="both"/>
        <w:rPr>
          <w:rFonts w:ascii="PT Astra Serif" w:hAnsi="PT Astra Serif"/>
          <w:sz w:val="28"/>
          <w:szCs w:val="28"/>
        </w:rPr>
      </w:pP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r w:rsidRPr="00F36529">
        <w:rPr>
          <w:rFonts w:ascii="PT Astra Serif" w:eastAsia="Times New Roman" w:hAnsi="PT Astra Serif" w:cs="Times New Roman"/>
          <w:b/>
          <w:bCs/>
          <w:sz w:val="28"/>
          <w:szCs w:val="28"/>
        </w:rPr>
        <w:t xml:space="preserve">Статья </w:t>
      </w:r>
      <w:r>
        <w:rPr>
          <w:rFonts w:ascii="PT Astra Serif" w:eastAsia="Times New Roman" w:hAnsi="PT Astra Serif" w:cs="Times New Roman"/>
          <w:b/>
          <w:bCs/>
          <w:sz w:val="28"/>
          <w:szCs w:val="28"/>
        </w:rPr>
        <w:t>4</w:t>
      </w:r>
      <w:r w:rsidR="00DA6D26">
        <w:rPr>
          <w:rFonts w:ascii="PT Astra Serif" w:eastAsia="Times New Roman" w:hAnsi="PT Astra Serif" w:cs="Times New Roman"/>
          <w:b/>
          <w:bCs/>
          <w:sz w:val="28"/>
          <w:szCs w:val="28"/>
        </w:rPr>
        <w:t>5</w:t>
      </w:r>
      <w:r w:rsidRPr="00F36529">
        <w:rPr>
          <w:rFonts w:ascii="PT Astra Serif" w:eastAsia="Times New Roman" w:hAnsi="PT Astra Serif" w:cs="Times New Roman"/>
          <w:b/>
          <w:bCs/>
          <w:sz w:val="28"/>
          <w:szCs w:val="28"/>
        </w:rPr>
        <w:t>. Ответственность органов местного самоуправления и должностных лиц местного самоуправления</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Органы местного самоуправления и должностные лица местного самоуправления несут предусмотренную законодательством Российской Федерации ответственность, в том числе в случае нарушения ими Конституции Российской Федерации, федеральных конституционных законов, федеральных законов, </w:t>
      </w:r>
      <w:r>
        <w:rPr>
          <w:rFonts w:ascii="PT Astra Serif" w:hAnsi="PT Astra Serif"/>
          <w:sz w:val="28"/>
          <w:szCs w:val="28"/>
        </w:rPr>
        <w:t>К</w:t>
      </w:r>
      <w:r w:rsidRPr="00F36529">
        <w:rPr>
          <w:rFonts w:ascii="PT Astra Serif" w:hAnsi="PT Astra Serif"/>
          <w:sz w:val="28"/>
          <w:szCs w:val="28"/>
        </w:rPr>
        <w:t>онституции</w:t>
      </w:r>
      <w:r>
        <w:rPr>
          <w:rFonts w:ascii="PT Astra Serif" w:hAnsi="PT Astra Serif"/>
          <w:sz w:val="28"/>
          <w:szCs w:val="28"/>
        </w:rPr>
        <w:t xml:space="preserve"> Республики Хакасия</w:t>
      </w:r>
      <w:r w:rsidRPr="00F36529">
        <w:rPr>
          <w:rFonts w:ascii="PT Astra Serif" w:hAnsi="PT Astra Serif"/>
          <w:sz w:val="28"/>
          <w:szCs w:val="28"/>
        </w:rPr>
        <w:t xml:space="preserve">, законов </w:t>
      </w:r>
      <w:r>
        <w:rPr>
          <w:rFonts w:ascii="PT Astra Serif" w:hAnsi="PT Astra Serif"/>
          <w:sz w:val="28"/>
          <w:szCs w:val="28"/>
        </w:rPr>
        <w:t>Республики Хакасия</w:t>
      </w:r>
      <w:r w:rsidRPr="00F36529">
        <w:rPr>
          <w:rFonts w:ascii="PT Astra Serif" w:hAnsi="PT Astra Serif"/>
          <w:sz w:val="28"/>
          <w:szCs w:val="28"/>
        </w:rPr>
        <w:t xml:space="preserve">, </w:t>
      </w:r>
      <w:r>
        <w:rPr>
          <w:rFonts w:ascii="PT Astra Serif" w:hAnsi="PT Astra Serif"/>
          <w:sz w:val="28"/>
          <w:szCs w:val="28"/>
        </w:rPr>
        <w:t xml:space="preserve">настоящего </w:t>
      </w:r>
      <w:r w:rsidRPr="00F36529">
        <w:rPr>
          <w:rFonts w:ascii="PT Astra Serif" w:hAnsi="PT Astra Serif"/>
          <w:sz w:val="28"/>
          <w:szCs w:val="28"/>
        </w:rPr>
        <w:t>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b/>
          <w:bCs/>
          <w:sz w:val="28"/>
          <w:szCs w:val="28"/>
        </w:rPr>
        <w:t>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cs="Arial"/>
          <w:b/>
          <w:bCs/>
          <w:sz w:val="28"/>
          <w:szCs w:val="28"/>
        </w:rPr>
        <w:t xml:space="preserve">Статья </w:t>
      </w:r>
      <w:r>
        <w:rPr>
          <w:rFonts w:ascii="PT Astra Serif" w:hAnsi="PT Astra Serif" w:cs="Arial"/>
          <w:b/>
          <w:bCs/>
          <w:sz w:val="28"/>
          <w:szCs w:val="28"/>
        </w:rPr>
        <w:t>4</w:t>
      </w:r>
      <w:r w:rsidR="00DA6D26">
        <w:rPr>
          <w:rFonts w:ascii="PT Astra Serif" w:hAnsi="PT Astra Serif" w:cs="Arial"/>
          <w:b/>
          <w:bCs/>
          <w:sz w:val="28"/>
          <w:szCs w:val="28"/>
        </w:rPr>
        <w:t>6</w:t>
      </w:r>
      <w:r w:rsidRPr="00F36529">
        <w:rPr>
          <w:rFonts w:ascii="PT Astra Serif" w:hAnsi="PT Astra Serif" w:cs="Arial"/>
          <w:b/>
          <w:bCs/>
          <w:sz w:val="28"/>
          <w:szCs w:val="28"/>
        </w:rPr>
        <w:t>. Ответственность лиц, замещающих муниципальные должности</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1. Полномочия лица, замещающего муниципальную должность, прекращаются досрочно в случае несоблюдения ограничений, запретов, неисполнения обязанностей, установленных законодательством Российской Федерации о противодействии коррупции, если иное не предусмотрено Федеральным законом № 33-ФЗ.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bookmarkStart w:id="7" w:name="p3"/>
      <w:bookmarkEnd w:id="7"/>
      <w:r w:rsidRPr="00F36529">
        <w:rPr>
          <w:rFonts w:ascii="PT Astra Serif" w:hAnsi="PT Astra Serif"/>
          <w:sz w:val="28"/>
          <w:szCs w:val="28"/>
        </w:rPr>
        <w:t xml:space="preserve">2.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лицом, замещающим муниципальную должность, проводится по решению Главы Республики Хакасия - Председателя Правительства Республики Хакасия в порядке, установленном законом </w:t>
      </w:r>
      <w:r w:rsidR="00990FAC" w:rsidRPr="00F36529">
        <w:rPr>
          <w:rFonts w:ascii="PT Astra Serif" w:hAnsi="PT Astra Serif"/>
          <w:sz w:val="28"/>
          <w:szCs w:val="28"/>
        </w:rPr>
        <w:t>Республики Хакасия</w:t>
      </w:r>
      <w:r w:rsidRPr="00F36529">
        <w:rPr>
          <w:rFonts w:ascii="PT Astra Serif" w:hAnsi="PT Astra Serif"/>
          <w:sz w:val="28"/>
          <w:szCs w:val="28"/>
        </w:rPr>
        <w:t xml:space="preserve">.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3. При выявлении в результате проверки, проведенной в соответствии с частью 2 настоящей статьи, фактов несоблюдения ограничений, запретов, неисполнения обязанностей, которые установлены законодательством Российской Федерации о противодействии коррупции, Глава Республики Хакасия - Председатель Правительства Республики Хакасия обращается с заявлением о досрочном прекращении полномочий лица, замещающего муниципальную должность, или применении в отношении указанного лица иной меры ответственности в орган местного самоуправления, уполномоченный принимать соответствующее решение, или в суд.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bookmarkStart w:id="8" w:name="p5"/>
      <w:bookmarkEnd w:id="8"/>
      <w:r w:rsidRPr="00F36529">
        <w:rPr>
          <w:rFonts w:ascii="PT Astra Serif" w:hAnsi="PT Astra Serif"/>
          <w:sz w:val="28"/>
          <w:szCs w:val="28"/>
        </w:rPr>
        <w:t xml:space="preserve">4. К лицу, замещающему муниципальную должность,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w:t>
      </w:r>
      <w:r w:rsidRPr="00F36529">
        <w:rPr>
          <w:rFonts w:ascii="PT Astra Serif" w:hAnsi="PT Astra Serif"/>
          <w:sz w:val="28"/>
          <w:szCs w:val="28"/>
        </w:rPr>
        <w:lastRenderedPageBreak/>
        <w:t xml:space="preserve">несовершеннолетних детей, если искажение этих сведений является несущественным, могут быть применены следующие меры ответственности: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1) предупреждение;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2) освобождение лица, замещающего муниципальную должность, от должности в соответствующем органе местного самоуправления с лишением права занимать должности в соответствующем органе местного самоуправления до прекращения срока его полномочий;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4) запрет занимать должности в соответствующем органе местного самоуправления до прекращения срока его полномочий;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5) запрет исполнять полномочия на постоянной основе до прекращения срока его полномочий.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5. Порядок принятия решения о применении к лицу, замещающему муниципальную должность, мер ответственности, указанных в части 4 настоящей статьи, определяется муниципальным правовым актом в соответствии с законом Республики Хакасия.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6. Лица, замещающие муниципальные должности,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 33-ФЗ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них обстоятельств в порядке, предусмотренном частями 3 - 6 статьи 13 Федерального закона от 25.12.2008 № 273-ФЗ «О противодействии коррупции».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7. Глава Республики Хакасия - Председатель Правительства Республики Хакасия вправе вынести предупреждение, объявить выговор главе </w:t>
      </w:r>
      <w:r w:rsidR="006F4FC7">
        <w:rPr>
          <w:rFonts w:ascii="PT Astra Serif" w:hAnsi="PT Astra Serif"/>
          <w:sz w:val="28"/>
          <w:szCs w:val="28"/>
        </w:rPr>
        <w:t>поселения</w:t>
      </w:r>
      <w:r w:rsidRPr="00F36529">
        <w:rPr>
          <w:rFonts w:ascii="PT Astra Serif" w:hAnsi="PT Astra Serif"/>
          <w:sz w:val="28"/>
          <w:szCs w:val="28"/>
        </w:rPr>
        <w:t xml:space="preserve">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Республики Хакасия.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8. Гарантии прав лиц, замещающих муниципальные должности,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лиц, замещающих муниципальные должности, занимаемого ими жилого и (или) </w:t>
      </w:r>
      <w:r w:rsidRPr="00F36529">
        <w:rPr>
          <w:rFonts w:ascii="PT Astra Serif" w:hAnsi="PT Astra Serif"/>
          <w:sz w:val="28"/>
          <w:szCs w:val="28"/>
        </w:rPr>
        <w:lastRenderedPageBreak/>
        <w:t xml:space="preserve">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9. Лица, замещающие муниципальные должности,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лиц, замещающих муниципальные должности, в том числе по истечении срока их полномочий. Данное положение не распространяется на случаи, если лицами, замещающими муниципальные должности, были допущены публичные оскорбления, клевета или иные нарушения, ответственность за которые предусмотрена федеральным законом.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10. Не является основанием для привлечения к ответственности лица, замещающего муниципальную должность, за несоблюдение требований о предотвращении или об урегулировании конфликта интересов в соответствии с законодательством Российской Федерации о противодействии коррупции участие указанного лица в принятии коллегиальных решений (в том числе в голосовании по вопросам повестки дня) либо исполнение иных обязанностей по замещаемой должности, предусмотренных нормативными правовыми актами Российской Федерации. </w:t>
      </w: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r w:rsidRPr="00F36529">
        <w:rPr>
          <w:rFonts w:ascii="PT Astra Serif" w:eastAsia="Times New Roman" w:hAnsi="PT Astra Serif" w:cs="Times New Roman"/>
          <w:b/>
          <w:bCs/>
          <w:sz w:val="28"/>
          <w:szCs w:val="28"/>
        </w:rPr>
        <w:t xml:space="preserve">Статья </w:t>
      </w:r>
      <w:r>
        <w:rPr>
          <w:rFonts w:ascii="PT Astra Serif" w:eastAsia="Times New Roman" w:hAnsi="PT Astra Serif" w:cs="Times New Roman"/>
          <w:b/>
          <w:bCs/>
          <w:sz w:val="28"/>
          <w:szCs w:val="28"/>
        </w:rPr>
        <w:t>4</w:t>
      </w:r>
      <w:r w:rsidR="00DA6D26">
        <w:rPr>
          <w:rFonts w:ascii="PT Astra Serif" w:eastAsia="Times New Roman" w:hAnsi="PT Astra Serif" w:cs="Times New Roman"/>
          <w:b/>
          <w:bCs/>
          <w:sz w:val="28"/>
          <w:szCs w:val="28"/>
        </w:rPr>
        <w:t>7</w:t>
      </w:r>
      <w:r w:rsidRPr="00F36529">
        <w:rPr>
          <w:rFonts w:ascii="PT Astra Serif" w:eastAsia="Times New Roman" w:hAnsi="PT Astra Serif" w:cs="Times New Roman"/>
          <w:b/>
          <w:bCs/>
          <w:sz w:val="28"/>
          <w:szCs w:val="28"/>
        </w:rPr>
        <w:t xml:space="preserve">. Удаление главы </w:t>
      </w:r>
      <w:r w:rsidR="006F4FC7">
        <w:rPr>
          <w:rFonts w:ascii="PT Astra Serif" w:eastAsia="Times New Roman" w:hAnsi="PT Astra Serif" w:cs="Times New Roman"/>
          <w:b/>
          <w:bCs/>
          <w:sz w:val="28"/>
          <w:szCs w:val="28"/>
        </w:rPr>
        <w:t>поселения</w:t>
      </w:r>
      <w:r w:rsidRPr="00F36529">
        <w:rPr>
          <w:rFonts w:ascii="PT Astra Serif" w:eastAsia="Times New Roman" w:hAnsi="PT Astra Serif" w:cs="Times New Roman"/>
          <w:b/>
          <w:bCs/>
          <w:sz w:val="28"/>
          <w:szCs w:val="28"/>
        </w:rPr>
        <w:t xml:space="preserve"> в отставку</w:t>
      </w: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1. Совет в соответствии с Федеральным законом № 33-ФЗ вправе удалить главу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по инициативе депутатов Совета или по инициативе </w:t>
      </w:r>
      <w:r w:rsidRPr="00F36529">
        <w:rPr>
          <w:rFonts w:ascii="PT Astra Serif" w:hAnsi="PT Astra Serif"/>
          <w:sz w:val="28"/>
          <w:szCs w:val="28"/>
        </w:rPr>
        <w:t>Главы Республики Хакасия - Председателя Правительства Республики Хакасия</w:t>
      </w:r>
      <w:r w:rsidRPr="00F36529">
        <w:rPr>
          <w:rFonts w:ascii="PT Astra Serif" w:eastAsia="Times New Roman" w:hAnsi="PT Astra Serif" w:cs="Times New Roman"/>
          <w:sz w:val="28"/>
          <w:szCs w:val="28"/>
        </w:rPr>
        <w:t>.</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2. Основаниями для удаления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являются: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1) решения, действия (бездействие)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повлекшие (повлекшее) за собой наступление последствий, предусмотренных пунктами 2 и 3 части 1 статьи 38 Федерального закона № 33-ФЗ;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2) неисполнение в течение трех и более месяцев обязанностей по решению вопросов непосредственного обеспечения жизнедеятельности населения, осуществлению полномочий, предусмотренных Федеральным законом № 33-ФЗ, другими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Хакасия;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lastRenderedPageBreak/>
        <w:t xml:space="preserve">3) неудовлетворительная оценка деятельности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Советом по результатам его ежегодного отчета перед Советом, данная два раза подряд;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4) несоблюдение ограничений, запретов, неисполнение обязанностей, которые установлены для лиц, замещающих муниципальные должности, в соответствии с частью 5 статьи 28 Федерального закона № 33-ФЗ;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5) допущение главой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bookmarkStart w:id="9" w:name="p7"/>
      <w:bookmarkEnd w:id="9"/>
      <w:r w:rsidRPr="00F36529">
        <w:rPr>
          <w:rFonts w:ascii="PT Astra Serif" w:eastAsia="Times New Roman" w:hAnsi="PT Astra Serif" w:cs="Times New Roman"/>
          <w:sz w:val="28"/>
          <w:szCs w:val="28"/>
        </w:rPr>
        <w:t xml:space="preserve">6) систематическое недостижение показателей эффективности деятельности органов местного самоуправления.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3. Инициатива депутатов Совета об удалении главы </w:t>
      </w:r>
      <w:r w:rsidR="006F4FC7">
        <w:rPr>
          <w:rFonts w:ascii="PT Astra Serif" w:eastAsia="Times New Roman" w:hAnsi="PT Astra Serif" w:cs="Times New Roman"/>
          <w:sz w:val="28"/>
          <w:szCs w:val="28"/>
        </w:rPr>
        <w:t>поселения</w:t>
      </w:r>
      <w:r w:rsidR="006F4FC7" w:rsidRPr="00F36529">
        <w:rPr>
          <w:rFonts w:ascii="PT Astra Serif" w:eastAsia="Times New Roman" w:hAnsi="PT Astra Serif" w:cs="Times New Roman"/>
          <w:sz w:val="28"/>
          <w:szCs w:val="28"/>
        </w:rPr>
        <w:t xml:space="preserve"> </w:t>
      </w:r>
      <w:r w:rsidRPr="00F36529">
        <w:rPr>
          <w:rFonts w:ascii="PT Astra Serif" w:eastAsia="Times New Roman" w:hAnsi="PT Astra Serif" w:cs="Times New Roman"/>
          <w:sz w:val="28"/>
          <w:szCs w:val="28"/>
        </w:rPr>
        <w:t xml:space="preserve">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О выдвижении данной инициативы глава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и </w:t>
      </w:r>
      <w:r w:rsidRPr="00F36529">
        <w:rPr>
          <w:rFonts w:ascii="PT Astra Serif" w:hAnsi="PT Astra Serif"/>
          <w:sz w:val="28"/>
          <w:szCs w:val="28"/>
        </w:rPr>
        <w:t>Глава Республики Хакасия - Председатель Правительства Республики Хакасия</w:t>
      </w:r>
      <w:r w:rsidRPr="00F36529">
        <w:rPr>
          <w:rFonts w:ascii="PT Astra Serif" w:eastAsia="Times New Roman" w:hAnsi="PT Astra Serif" w:cs="Times New Roman"/>
          <w:sz w:val="28"/>
          <w:szCs w:val="28"/>
        </w:rPr>
        <w:t xml:space="preserve"> уведомляются не позднее дня, следующего за днем внесения указанного обращения в Совет.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4. Рассмотрение инициативы депутатов Совета об удалении главы </w:t>
      </w:r>
      <w:r w:rsidR="006F4FC7">
        <w:rPr>
          <w:rFonts w:ascii="PT Astra Serif" w:eastAsia="Times New Roman" w:hAnsi="PT Astra Serif" w:cs="Times New Roman"/>
          <w:sz w:val="28"/>
          <w:szCs w:val="28"/>
        </w:rPr>
        <w:t>поселения</w:t>
      </w:r>
      <w:r w:rsidR="006F4FC7" w:rsidRPr="00F36529">
        <w:rPr>
          <w:rFonts w:ascii="PT Astra Serif" w:eastAsia="Times New Roman" w:hAnsi="PT Astra Serif" w:cs="Times New Roman"/>
          <w:sz w:val="28"/>
          <w:szCs w:val="28"/>
        </w:rPr>
        <w:t xml:space="preserve"> </w:t>
      </w:r>
      <w:r w:rsidRPr="00F36529">
        <w:rPr>
          <w:rFonts w:ascii="PT Astra Serif" w:eastAsia="Times New Roman" w:hAnsi="PT Astra Serif" w:cs="Times New Roman"/>
          <w:sz w:val="28"/>
          <w:szCs w:val="28"/>
        </w:rPr>
        <w:t xml:space="preserve">в отставку осуществляется с учетом мнения </w:t>
      </w:r>
      <w:r w:rsidRPr="00F36529">
        <w:rPr>
          <w:rFonts w:ascii="PT Astra Serif" w:hAnsi="PT Astra Serif"/>
          <w:sz w:val="28"/>
          <w:szCs w:val="28"/>
        </w:rPr>
        <w:t>Главы Республики Хакасия – Председателя Правительства Республики Хакасия</w:t>
      </w:r>
      <w:r w:rsidRPr="00F36529">
        <w:rPr>
          <w:rFonts w:ascii="PT Astra Serif" w:eastAsia="Times New Roman" w:hAnsi="PT Astra Serif" w:cs="Times New Roman"/>
          <w:sz w:val="28"/>
          <w:szCs w:val="28"/>
        </w:rPr>
        <w:t xml:space="preserve">.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5. В случае, если при рассмотрении инициативы депутатов Совета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Хакасия, и (или) решений, действий (бездействия)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повлекших (повлекшего) наступление последствий, предусмотренных пунктами 2 и 3 части 1 статьи 38 Федерального закона № 33-ФЗ, решение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может быть принято только при согласии </w:t>
      </w:r>
      <w:r w:rsidRPr="00F36529">
        <w:rPr>
          <w:rFonts w:ascii="PT Astra Serif" w:hAnsi="PT Astra Serif"/>
          <w:sz w:val="28"/>
          <w:szCs w:val="28"/>
        </w:rPr>
        <w:t>Главы Республики Хакасия - Председателя Правительства Республики Хакасия</w:t>
      </w:r>
      <w:r w:rsidRPr="00F36529">
        <w:rPr>
          <w:rFonts w:ascii="PT Astra Serif" w:eastAsia="Times New Roman" w:hAnsi="PT Astra Serif" w:cs="Times New Roman"/>
          <w:sz w:val="28"/>
          <w:szCs w:val="28"/>
        </w:rPr>
        <w:t xml:space="preserve">.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lastRenderedPageBreak/>
        <w:t xml:space="preserve">6. Инициатива </w:t>
      </w:r>
      <w:r w:rsidRPr="00F36529">
        <w:rPr>
          <w:rFonts w:ascii="PT Astra Serif" w:hAnsi="PT Astra Serif"/>
          <w:sz w:val="28"/>
          <w:szCs w:val="28"/>
        </w:rPr>
        <w:t xml:space="preserve">Главы Республики Хакасия - Председателя Правительства Республики Хакасия </w:t>
      </w:r>
      <w:r w:rsidRPr="00F36529">
        <w:rPr>
          <w:rFonts w:ascii="PT Astra Serif" w:eastAsia="Times New Roman" w:hAnsi="PT Astra Serif" w:cs="Times New Roman"/>
          <w:sz w:val="28"/>
          <w:szCs w:val="28"/>
        </w:rPr>
        <w:t xml:space="preserve">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оформляется в виде обращения, которое вносится в Совет вместе с проектом соответствующего решения Совета. О выдвижении данной инициативы глава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уведомляется не позднее дня, следующего за днем внесения указанного обращения в Совет.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7. Инициатива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по основанию, предусмотренному пунктом 6 части 2 настоящей статьи, вносится в Совет </w:t>
      </w:r>
      <w:r w:rsidRPr="00F36529">
        <w:rPr>
          <w:rFonts w:ascii="PT Astra Serif" w:hAnsi="PT Astra Serif"/>
          <w:sz w:val="28"/>
          <w:szCs w:val="28"/>
        </w:rPr>
        <w:t>Главой Республики Хакасия - Председателем Правительства Республики Хакасия</w:t>
      </w:r>
      <w:r w:rsidRPr="00F36529">
        <w:rPr>
          <w:rFonts w:ascii="PT Astra Serif" w:eastAsia="Times New Roman" w:hAnsi="PT Astra Serif" w:cs="Times New Roman"/>
          <w:sz w:val="28"/>
          <w:szCs w:val="28"/>
        </w:rPr>
        <w:t xml:space="preserve">. При этом такая инициатива может быть внесена в Совет </w:t>
      </w:r>
      <w:r w:rsidRPr="00F36529">
        <w:rPr>
          <w:rFonts w:ascii="PT Astra Serif" w:hAnsi="PT Astra Serif"/>
          <w:sz w:val="28"/>
          <w:szCs w:val="28"/>
        </w:rPr>
        <w:t>Главой Республики Хакасия - Председателем Правительства Республики Хакасия</w:t>
      </w:r>
      <w:r w:rsidRPr="00F36529">
        <w:rPr>
          <w:rFonts w:ascii="PT Astra Serif" w:eastAsia="Times New Roman" w:hAnsi="PT Astra Serif" w:cs="Times New Roman"/>
          <w:sz w:val="28"/>
          <w:szCs w:val="28"/>
        </w:rPr>
        <w:t xml:space="preserve"> не ранее чем через один год со дня вступления в должность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8. Рассмотрение инициативы депутатов Совета или </w:t>
      </w:r>
      <w:r w:rsidRPr="00F36529">
        <w:rPr>
          <w:rFonts w:ascii="PT Astra Serif" w:hAnsi="PT Astra Serif"/>
          <w:sz w:val="28"/>
          <w:szCs w:val="28"/>
        </w:rPr>
        <w:t xml:space="preserve">Главы Республики Хакасия - Председателя Правительства Республики Хакасия </w:t>
      </w:r>
      <w:r w:rsidRPr="00F36529">
        <w:rPr>
          <w:rFonts w:ascii="PT Astra Serif" w:eastAsia="Times New Roman" w:hAnsi="PT Astra Serif" w:cs="Times New Roman"/>
          <w:sz w:val="28"/>
          <w:szCs w:val="28"/>
        </w:rPr>
        <w:t xml:space="preserve">об удалении главы </w:t>
      </w:r>
      <w:r w:rsidR="006F4FC7">
        <w:rPr>
          <w:rFonts w:ascii="PT Astra Serif" w:eastAsia="Times New Roman" w:hAnsi="PT Astra Serif" w:cs="Times New Roman"/>
          <w:sz w:val="28"/>
          <w:szCs w:val="28"/>
        </w:rPr>
        <w:t>поселения</w:t>
      </w:r>
      <w:r w:rsidR="006F4FC7" w:rsidRPr="00F36529">
        <w:rPr>
          <w:rFonts w:ascii="PT Astra Serif" w:eastAsia="Times New Roman" w:hAnsi="PT Astra Serif" w:cs="Times New Roman"/>
          <w:sz w:val="28"/>
          <w:szCs w:val="28"/>
        </w:rPr>
        <w:t xml:space="preserve"> </w:t>
      </w:r>
      <w:r w:rsidRPr="00F36529">
        <w:rPr>
          <w:rFonts w:ascii="PT Astra Serif" w:eastAsia="Times New Roman" w:hAnsi="PT Astra Serif" w:cs="Times New Roman"/>
          <w:sz w:val="28"/>
          <w:szCs w:val="28"/>
        </w:rPr>
        <w:t xml:space="preserve">в отставку осуществляется Советом в течение одного месяца со дня внесения соответствующего обращения.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9. Решение Совета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считается принятым, если за него проголосовало не менее двух третей от установленн</w:t>
      </w:r>
      <w:r w:rsidR="006F4FC7">
        <w:rPr>
          <w:rFonts w:ascii="PT Astra Serif" w:eastAsia="Times New Roman" w:hAnsi="PT Astra Serif" w:cs="Times New Roman"/>
          <w:sz w:val="28"/>
          <w:szCs w:val="28"/>
        </w:rPr>
        <w:t>ой численности депутатов Совета.</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0</w:t>
      </w:r>
      <w:r w:rsidRPr="00F36529">
        <w:rPr>
          <w:rFonts w:ascii="PT Astra Serif" w:eastAsia="Times New Roman" w:hAnsi="PT Astra Serif" w:cs="Times New Roman"/>
          <w:sz w:val="28"/>
          <w:szCs w:val="28"/>
        </w:rPr>
        <w:t xml:space="preserve">. При рассмотрении и принятии Советом решения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должны быть обеспечены: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1) заблаговременное получение им уведомления о дате и месте проведения соответствующего заседания, ознакомление с обращением депутатов Совета или </w:t>
      </w:r>
      <w:r w:rsidRPr="00F36529">
        <w:rPr>
          <w:rFonts w:ascii="PT Astra Serif" w:hAnsi="PT Astra Serif"/>
          <w:sz w:val="28"/>
          <w:szCs w:val="28"/>
        </w:rPr>
        <w:t xml:space="preserve">Главы Республики Хакасия - Председателя Правительства Республики Хакасия </w:t>
      </w:r>
      <w:r w:rsidRPr="00F36529">
        <w:rPr>
          <w:rFonts w:ascii="PT Astra Serif" w:eastAsia="Times New Roman" w:hAnsi="PT Astra Serif" w:cs="Times New Roman"/>
          <w:sz w:val="28"/>
          <w:szCs w:val="28"/>
        </w:rPr>
        <w:t xml:space="preserve">и проектом решения Совета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2) предоставление ему возможности дать депутатам Совета объяснения по поводу обстоятельств, выдвигаемых в качестве основания для удаления в отставку.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1</w:t>
      </w:r>
      <w:r w:rsidRPr="00F36529">
        <w:rPr>
          <w:rFonts w:ascii="PT Astra Serif" w:eastAsia="Times New Roman" w:hAnsi="PT Astra Serif" w:cs="Times New Roman"/>
          <w:sz w:val="28"/>
          <w:szCs w:val="28"/>
        </w:rPr>
        <w:t xml:space="preserve">. Решение Совета об удалении главы </w:t>
      </w:r>
      <w:r w:rsidR="00367FE8">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подлежит обнародованию не позднее чем через пять дней со дня его принятия.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2</w:t>
      </w:r>
      <w:r w:rsidRPr="00F36529">
        <w:rPr>
          <w:rFonts w:ascii="PT Astra Serif" w:eastAsia="Times New Roman" w:hAnsi="PT Astra Serif" w:cs="Times New Roman"/>
          <w:sz w:val="28"/>
          <w:szCs w:val="28"/>
        </w:rPr>
        <w:t xml:space="preserve">. В случае, если инициатива депутатов Совета или </w:t>
      </w:r>
      <w:r w:rsidRPr="00F36529">
        <w:rPr>
          <w:rFonts w:ascii="PT Astra Serif" w:hAnsi="PT Astra Serif"/>
          <w:sz w:val="28"/>
          <w:szCs w:val="28"/>
        </w:rPr>
        <w:t xml:space="preserve">Главы Республики Хакасия - Председателя Правительства Республики Хакасия </w:t>
      </w:r>
      <w:r w:rsidRPr="00F36529">
        <w:rPr>
          <w:rFonts w:ascii="PT Astra Serif" w:eastAsia="Times New Roman" w:hAnsi="PT Astra Serif" w:cs="Times New Roman"/>
          <w:sz w:val="28"/>
          <w:szCs w:val="28"/>
        </w:rPr>
        <w:t xml:space="preserve">об удалении главы </w:t>
      </w:r>
      <w:r w:rsidR="00367FE8">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отклонена Советом, вопрос об удалении главы </w:t>
      </w:r>
      <w:r w:rsidR="00367FE8">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3</w:t>
      </w:r>
      <w:r w:rsidRPr="00F36529">
        <w:rPr>
          <w:rFonts w:ascii="PT Astra Serif" w:eastAsia="Times New Roman" w:hAnsi="PT Astra Serif" w:cs="Times New Roman"/>
          <w:sz w:val="28"/>
          <w:szCs w:val="28"/>
        </w:rPr>
        <w:t xml:space="preserve">. Глава </w:t>
      </w:r>
      <w:r w:rsidR="00367FE8">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указанного решения. </w:t>
      </w: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r w:rsidRPr="00F36529">
        <w:rPr>
          <w:rFonts w:ascii="PT Astra Serif" w:eastAsia="Times New Roman" w:hAnsi="PT Astra Serif" w:cs="Times New Roman"/>
          <w:b/>
          <w:bCs/>
          <w:sz w:val="28"/>
          <w:szCs w:val="28"/>
        </w:rPr>
        <w:t xml:space="preserve">Статья </w:t>
      </w:r>
      <w:r w:rsidR="00DA6D26">
        <w:rPr>
          <w:rFonts w:ascii="PT Astra Serif" w:eastAsia="Times New Roman" w:hAnsi="PT Astra Serif" w:cs="Times New Roman"/>
          <w:b/>
          <w:bCs/>
          <w:sz w:val="28"/>
          <w:szCs w:val="28"/>
        </w:rPr>
        <w:t>48</w:t>
      </w:r>
      <w:r w:rsidRPr="00F36529">
        <w:rPr>
          <w:rFonts w:ascii="PT Astra Serif" w:eastAsia="Times New Roman" w:hAnsi="PT Astra Serif" w:cs="Times New Roman"/>
          <w:b/>
          <w:bCs/>
          <w:sz w:val="28"/>
          <w:szCs w:val="28"/>
        </w:rPr>
        <w:t>. Ответственность Совета перед государством</w:t>
      </w: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 В случае вступления в силу закона Республики Хакасия о роспуске Совета его полномочия прекращаются досрочно со дня вступления в силу Республики Хакасия о его роспуске.</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2. Глава Республики Хакасия – Председатель Правительства Республики Хакасия вносит в Верховный Совет Республики Хакасия проект закона Республики Хакасия о роспуске Совета в течение трех месяцев со дня вступления в силу решения суда, установившего: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1) факт принятия Советом нормативного правового акта, противоречащего Конституции Российской Федерации, федеральным конституционным законам, федеральным законам, Конституции Республики Хакасия, законам Республики Хакасия, настоящему </w:t>
      </w:r>
      <w:r w:rsidR="00990FAC">
        <w:rPr>
          <w:rFonts w:ascii="PT Astra Serif" w:eastAsia="Times New Roman" w:hAnsi="PT Astra Serif" w:cs="Times New Roman"/>
          <w:sz w:val="28"/>
          <w:szCs w:val="28"/>
        </w:rPr>
        <w:t>У</w:t>
      </w:r>
      <w:r w:rsidRPr="00F36529">
        <w:rPr>
          <w:rFonts w:ascii="PT Astra Serif" w:eastAsia="Times New Roman" w:hAnsi="PT Astra Serif" w:cs="Times New Roman"/>
          <w:sz w:val="28"/>
          <w:szCs w:val="28"/>
        </w:rPr>
        <w:t xml:space="preserve">ставу, при условии, что Совет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2) что избранный в правомочном составе Совет в течение трех месяцев подряд не проводил заседание;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bookmarkStart w:id="10" w:name="p4"/>
      <w:bookmarkEnd w:id="10"/>
      <w:r w:rsidRPr="00F36529">
        <w:rPr>
          <w:rFonts w:ascii="PT Astra Serif" w:eastAsia="Times New Roman" w:hAnsi="PT Astra Serif" w:cs="Times New Roman"/>
          <w:sz w:val="28"/>
          <w:szCs w:val="28"/>
        </w:rPr>
        <w:t xml:space="preserve">3) что вновь избранный в правомочном составе Совет в течение трех месяцев подряд со дня его избрания не проводил заседание.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3. Закон Республики Хакасия о роспуске Совета может быть обжалован в судебном порядке в течение 10 дней со дня вступления в силу.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4. Депутаты Совета, распущенного на основании пунктов 2 и 3 части 2 настоящей статьи, вправе в течение 10 дней со дня вступления в силу закона Республики Хакасия о роспуске Совета обратиться в суд с заявлением для установления факта отсутствия их вины за непроведение Советом правомочного заседания в течение трех месяцев подряд.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5. Досрочное прекращение полномочий Совета влечет за собой досрочное прекращение полномочий его депутатов. </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
          <w:sz w:val="28"/>
          <w:szCs w:val="28"/>
        </w:rPr>
      </w:pPr>
      <w:r w:rsidRPr="00F36529">
        <w:rPr>
          <w:rFonts w:ascii="PT Astra Serif" w:eastAsia="Times New Roman" w:hAnsi="PT Astra Serif" w:cs="Times New Roman"/>
          <w:b/>
          <w:sz w:val="28"/>
          <w:szCs w:val="28"/>
        </w:rPr>
        <w:t xml:space="preserve">ГЛАВА </w:t>
      </w:r>
      <w:r>
        <w:rPr>
          <w:rFonts w:ascii="PT Astra Serif" w:eastAsia="Times New Roman" w:hAnsi="PT Astra Serif" w:cs="Times New Roman"/>
          <w:b/>
          <w:sz w:val="28"/>
          <w:szCs w:val="28"/>
        </w:rPr>
        <w:t>7</w:t>
      </w:r>
      <w:r w:rsidRPr="00F36529">
        <w:rPr>
          <w:rFonts w:ascii="PT Astra Serif" w:eastAsia="Times New Roman" w:hAnsi="PT Astra Serif" w:cs="Times New Roman"/>
          <w:b/>
          <w:sz w:val="28"/>
          <w:szCs w:val="28"/>
        </w:rPr>
        <w:t>. ПОРЯДОК ВНЕСЕНИЯ ИЗМЕНЕНИЙ И ДОПОЛНЕНИЙ В УСТАВ</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
          <w:bCs/>
          <w:sz w:val="28"/>
          <w:szCs w:val="28"/>
        </w:rPr>
      </w:pPr>
      <w:r w:rsidRPr="00F36529">
        <w:rPr>
          <w:rFonts w:ascii="PT Astra Serif" w:eastAsia="Times New Roman" w:hAnsi="PT Astra Serif" w:cs="Times New Roman"/>
          <w:b/>
          <w:bCs/>
          <w:sz w:val="28"/>
          <w:szCs w:val="28"/>
        </w:rPr>
        <w:t xml:space="preserve">Статья </w:t>
      </w:r>
      <w:r w:rsidR="00DA6D26">
        <w:rPr>
          <w:rFonts w:ascii="PT Astra Serif" w:eastAsia="Times New Roman" w:hAnsi="PT Astra Serif" w:cs="Times New Roman"/>
          <w:b/>
          <w:bCs/>
          <w:sz w:val="28"/>
          <w:szCs w:val="28"/>
        </w:rPr>
        <w:t>49</w:t>
      </w:r>
      <w:r w:rsidRPr="00F36529">
        <w:rPr>
          <w:rFonts w:ascii="PT Astra Serif" w:eastAsia="Times New Roman" w:hAnsi="PT Astra Serif" w:cs="Times New Roman"/>
          <w:b/>
          <w:bCs/>
          <w:sz w:val="28"/>
          <w:szCs w:val="28"/>
        </w:rPr>
        <w:t>. Устав муниципального образования</w:t>
      </w:r>
    </w:p>
    <w:p w:rsidR="000D1167" w:rsidRPr="00F36529" w:rsidRDefault="000D1167" w:rsidP="000D1167">
      <w:pPr>
        <w:spacing w:after="0" w:line="240" w:lineRule="auto"/>
        <w:ind w:firstLine="709"/>
        <w:jc w:val="both"/>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Cs/>
          <w:sz w:val="28"/>
          <w:szCs w:val="28"/>
        </w:rPr>
      </w:pPr>
      <w:r w:rsidRPr="00F36529">
        <w:rPr>
          <w:rFonts w:ascii="PT Astra Serif" w:eastAsia="Times New Roman" w:hAnsi="PT Astra Serif" w:cs="Times New Roman"/>
          <w:bCs/>
          <w:sz w:val="28"/>
          <w:szCs w:val="28"/>
        </w:rPr>
        <w:t>1. Устав, муниципальный правовой акт о внесении изменений и дополнений в настоящий устав принимаются Советом большинством в две трети голосов от установленной численности депутатов Совета.</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lastRenderedPageBreak/>
        <w:t>2. Проект устава, проект муниципального правового акта о внесении изменений и дополнений в устав не позднее чем за 30 дней до дня рассмотрения вопроса о принятии устава, внесении изменений и дополнений в устав подлежат официальному опубликованию с одновременным официальным опубликованием установленного Советом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Не требуется официальное опубликование порядка учета предложений по проекту муниципального правового акта о внесении изменений и дополнений в устав, а также порядка участия граждан в его обсуждении в случае, если в устав вносятся изменения в форме точного воспроизведения положений Конституции Российской Федерации, федеральных законов, Конституции Республики Хакасия или законов Республики Хакасия в целях приведения данного устава в соответствие с этими нормативными правовыми актами.</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3. Устав, муниципальный правовой акт о внесении изменений и дополнений в устав подлежат государственной регистрации в порядке, установленном федеральным законом.</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4. Отказ в государственной регистрации устава, муниципального правового акта о внесении изменений и дополнений в устав и нарушение установленных сроков государственной регистрации устава, муниципального правового акта о внесении изменений и дополнений в устав могут быть обжалованы гражданами и органами местного самоуправления в уполномоченный федеральный орган исполнительной власти в сфере регистрации уставов муниципальных образований, а также в судебном порядке.</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5. Устав, муниципальный правовой акт о внесении изменений и дополнений в устав подлежат официальному опубликованию после их государственной регистрации и вступают в силу после их официального опубликования.</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Зарегистрированные устав, муниципальный правовой акт о внесении изменений и дополнений в устав подлежат официальному опубликованию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уведомления о включении сведений об уставе, муниципальном правовом акте о внесении изменений и дополнений в устав в государственный реестр уставов муниципальных образований </w:t>
      </w:r>
      <w:r w:rsidR="00990FAC">
        <w:rPr>
          <w:rFonts w:ascii="PT Astra Serif" w:eastAsia="Times New Roman" w:hAnsi="PT Astra Serif" w:cs="Times New Roman"/>
          <w:sz w:val="28"/>
          <w:szCs w:val="28"/>
        </w:rPr>
        <w:t>субъекта Российской Федерации</w:t>
      </w:r>
      <w:r w:rsidRPr="00F36529">
        <w:rPr>
          <w:rFonts w:ascii="PT Astra Serif" w:eastAsia="Times New Roman" w:hAnsi="PT Astra Serif" w:cs="Times New Roman"/>
          <w:sz w:val="28"/>
          <w:szCs w:val="28"/>
        </w:rPr>
        <w:t>, предусмотренного частью 6 статьи 4 Федерального закона от 21 июля 2005 года № 97-ФЗ «О государственной регистрации уставов муниципальных образований».</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В качестве дополнительного источника официального опубликования (обнародования) устава и муниципальных правовых </w:t>
      </w:r>
      <w:r w:rsidRPr="00F36529">
        <w:rPr>
          <w:rFonts w:ascii="PT Astra Serif" w:eastAsia="Times New Roman" w:hAnsi="PT Astra Serif" w:cs="Times New Roman"/>
          <w:sz w:val="28"/>
          <w:szCs w:val="28"/>
        </w:rPr>
        <w:lastRenderedPageBreak/>
        <w:t>актов о внесении в него изменений также используется портал Министерства юстиции Российской Федерации «Нормативные правовые акты в Российской Федерации» (http://pravo-minjust.ru, http://право-минюст.рф, регистрация в качестве сетевого издания Эл № ФС77-72471 от 05.03.2018).</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6. Изменения и дополнения, внесенные в устав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в соответствие с федеральными законами, а также изменения полномочий, срока полномочий, порядка избрания (назначения) лиц, замещающих муниципальные должности), вступают в силу после истечения срока полномочий Совета, принявшего муниципальный правовой акт о внесении указанных изменений и дополнений в устав, за исключением случаев, установленных Федеральным законом № 33-ФЗ.</w:t>
      </w:r>
    </w:p>
    <w:p w:rsidR="000D1167" w:rsidRPr="00F36529" w:rsidRDefault="000D1167" w:rsidP="000D1167">
      <w:pPr>
        <w:spacing w:after="0" w:line="240" w:lineRule="auto"/>
        <w:ind w:firstLine="709"/>
        <w:jc w:val="both"/>
        <w:rPr>
          <w:rFonts w:ascii="PT Astra Serif" w:eastAsia="Times New Roman" w:hAnsi="PT Astra Serif" w:cs="Times New Roman"/>
          <w:b/>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
          <w:sz w:val="28"/>
          <w:szCs w:val="28"/>
        </w:rPr>
      </w:pPr>
      <w:r w:rsidRPr="00F36529">
        <w:rPr>
          <w:rFonts w:ascii="PT Astra Serif" w:eastAsia="Times New Roman" w:hAnsi="PT Astra Serif" w:cs="Times New Roman"/>
          <w:b/>
          <w:sz w:val="28"/>
          <w:szCs w:val="28"/>
        </w:rPr>
        <w:t xml:space="preserve">Статья </w:t>
      </w:r>
      <w:r>
        <w:rPr>
          <w:rFonts w:ascii="PT Astra Serif" w:eastAsia="Times New Roman" w:hAnsi="PT Astra Serif" w:cs="Times New Roman"/>
          <w:b/>
          <w:sz w:val="28"/>
          <w:szCs w:val="28"/>
        </w:rPr>
        <w:t>5</w:t>
      </w:r>
      <w:r w:rsidR="00DA6D26">
        <w:rPr>
          <w:rFonts w:ascii="PT Astra Serif" w:eastAsia="Times New Roman" w:hAnsi="PT Astra Serif" w:cs="Times New Roman"/>
          <w:b/>
          <w:sz w:val="28"/>
          <w:szCs w:val="28"/>
        </w:rPr>
        <w:t>0</w:t>
      </w:r>
      <w:r w:rsidRPr="00F36529">
        <w:rPr>
          <w:rFonts w:ascii="PT Astra Serif" w:eastAsia="Times New Roman" w:hAnsi="PT Astra Serif" w:cs="Times New Roman"/>
          <w:b/>
          <w:sz w:val="28"/>
          <w:szCs w:val="28"/>
        </w:rPr>
        <w:t xml:space="preserve">. Вступление </w:t>
      </w:r>
      <w:r w:rsidR="00D578A8">
        <w:rPr>
          <w:rFonts w:ascii="PT Astra Serif" w:eastAsia="Times New Roman" w:hAnsi="PT Astra Serif" w:cs="Times New Roman"/>
          <w:b/>
          <w:sz w:val="28"/>
          <w:szCs w:val="28"/>
        </w:rPr>
        <w:t>У</w:t>
      </w:r>
      <w:r w:rsidRPr="00F36529">
        <w:rPr>
          <w:rFonts w:ascii="PT Astra Serif" w:eastAsia="Times New Roman" w:hAnsi="PT Astra Serif" w:cs="Times New Roman"/>
          <w:b/>
          <w:sz w:val="28"/>
          <w:szCs w:val="28"/>
        </w:rPr>
        <w:t>става в силу</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hAnsi="PT Astra Serif"/>
          <w:sz w:val="28"/>
          <w:szCs w:val="28"/>
        </w:rPr>
        <w:t>Настоящ</w:t>
      </w:r>
      <w:r w:rsidR="00990FAC">
        <w:rPr>
          <w:rFonts w:ascii="PT Astra Serif" w:hAnsi="PT Astra Serif"/>
          <w:sz w:val="28"/>
          <w:szCs w:val="28"/>
        </w:rPr>
        <w:t>ий</w:t>
      </w:r>
      <w:r w:rsidRPr="00F36529">
        <w:rPr>
          <w:rFonts w:ascii="PT Astra Serif" w:hAnsi="PT Astra Serif"/>
          <w:sz w:val="28"/>
          <w:szCs w:val="28"/>
        </w:rPr>
        <w:t xml:space="preserve"> </w:t>
      </w:r>
      <w:r w:rsidR="00624473">
        <w:rPr>
          <w:rFonts w:ascii="PT Astra Serif" w:hAnsi="PT Astra Serif"/>
          <w:sz w:val="28"/>
          <w:szCs w:val="28"/>
        </w:rPr>
        <w:t>У</w:t>
      </w:r>
      <w:r w:rsidRPr="00F36529">
        <w:rPr>
          <w:rFonts w:ascii="PT Astra Serif" w:hAnsi="PT Astra Serif"/>
          <w:sz w:val="28"/>
          <w:szCs w:val="28"/>
        </w:rPr>
        <w:t>став подлежит опубликованию после его государственной регистрации и вступает в силу после его официального опубликования.</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sectPr w:rsidR="006317BD" w:rsidRPr="002A33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T Astra Serif">
    <w:altName w:val="Cambria"/>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63A41"/>
    <w:multiLevelType w:val="multilevel"/>
    <w:tmpl w:val="02E0B0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4D1347"/>
    <w:multiLevelType w:val="multilevel"/>
    <w:tmpl w:val="7C2056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9E3B94"/>
    <w:multiLevelType w:val="multilevel"/>
    <w:tmpl w:val="DC88D5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C732C49"/>
    <w:multiLevelType w:val="multilevel"/>
    <w:tmpl w:val="53A2DA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D632C8"/>
    <w:multiLevelType w:val="multilevel"/>
    <w:tmpl w:val="DDEC69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C9224D1"/>
    <w:multiLevelType w:val="multilevel"/>
    <w:tmpl w:val="1D4657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C504A8"/>
    <w:multiLevelType w:val="multilevel"/>
    <w:tmpl w:val="B3E627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A43189"/>
    <w:multiLevelType w:val="multilevel"/>
    <w:tmpl w:val="BEFC78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BCB264C"/>
    <w:multiLevelType w:val="multilevel"/>
    <w:tmpl w:val="CEF40B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9020F2A"/>
    <w:multiLevelType w:val="multilevel"/>
    <w:tmpl w:val="BD7E38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B3A3308"/>
    <w:multiLevelType w:val="multilevel"/>
    <w:tmpl w:val="DEA850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8AF7D70"/>
    <w:multiLevelType w:val="multilevel"/>
    <w:tmpl w:val="0EFC30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CD648C5"/>
    <w:multiLevelType w:val="multilevel"/>
    <w:tmpl w:val="F3CA46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26B3589"/>
    <w:multiLevelType w:val="multilevel"/>
    <w:tmpl w:val="32E62E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93361B6"/>
    <w:multiLevelType w:val="multilevel"/>
    <w:tmpl w:val="BEFC78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52734843">
    <w:abstractNumId w:val="10"/>
  </w:num>
  <w:num w:numId="2" w16cid:durableId="1797721722">
    <w:abstractNumId w:val="11"/>
  </w:num>
  <w:num w:numId="3" w16cid:durableId="1145394456">
    <w:abstractNumId w:val="0"/>
  </w:num>
  <w:num w:numId="4" w16cid:durableId="1088160217">
    <w:abstractNumId w:val="8"/>
  </w:num>
  <w:num w:numId="5" w16cid:durableId="1799569071">
    <w:abstractNumId w:val="2"/>
  </w:num>
  <w:num w:numId="6" w16cid:durableId="277417455">
    <w:abstractNumId w:val="5"/>
  </w:num>
  <w:num w:numId="7" w16cid:durableId="956374039">
    <w:abstractNumId w:val="13"/>
  </w:num>
  <w:num w:numId="8" w16cid:durableId="1630165785">
    <w:abstractNumId w:val="9"/>
  </w:num>
  <w:num w:numId="9" w16cid:durableId="1090127553">
    <w:abstractNumId w:val="3"/>
  </w:num>
  <w:num w:numId="10" w16cid:durableId="1932473177">
    <w:abstractNumId w:val="1"/>
  </w:num>
  <w:num w:numId="11" w16cid:durableId="493230253">
    <w:abstractNumId w:val="14"/>
  </w:num>
  <w:num w:numId="12" w16cid:durableId="1082604275">
    <w:abstractNumId w:val="7"/>
  </w:num>
  <w:num w:numId="13" w16cid:durableId="416827791">
    <w:abstractNumId w:val="6"/>
  </w:num>
  <w:num w:numId="14" w16cid:durableId="1021934260">
    <w:abstractNumId w:val="12"/>
  </w:num>
  <w:num w:numId="15" w16cid:durableId="9517865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4D9C"/>
    <w:rsid w:val="00007575"/>
    <w:rsid w:val="000139E1"/>
    <w:rsid w:val="000246BA"/>
    <w:rsid w:val="00042B4B"/>
    <w:rsid w:val="00045020"/>
    <w:rsid w:val="000D1167"/>
    <w:rsid w:val="000F0599"/>
    <w:rsid w:val="0014758E"/>
    <w:rsid w:val="00175D0D"/>
    <w:rsid w:val="00182DFA"/>
    <w:rsid w:val="001951DB"/>
    <w:rsid w:val="002509D8"/>
    <w:rsid w:val="002A33AD"/>
    <w:rsid w:val="002B576B"/>
    <w:rsid w:val="002C4D9C"/>
    <w:rsid w:val="003310F0"/>
    <w:rsid w:val="00367FE8"/>
    <w:rsid w:val="00413737"/>
    <w:rsid w:val="00435BB0"/>
    <w:rsid w:val="00475930"/>
    <w:rsid w:val="005040D2"/>
    <w:rsid w:val="00555E0C"/>
    <w:rsid w:val="00592EBB"/>
    <w:rsid w:val="00592F53"/>
    <w:rsid w:val="005C5BEB"/>
    <w:rsid w:val="00605DCA"/>
    <w:rsid w:val="00624473"/>
    <w:rsid w:val="006317BD"/>
    <w:rsid w:val="006706A6"/>
    <w:rsid w:val="006801A9"/>
    <w:rsid w:val="006F4FC7"/>
    <w:rsid w:val="0077159B"/>
    <w:rsid w:val="00885BFD"/>
    <w:rsid w:val="008C2A9F"/>
    <w:rsid w:val="008E280D"/>
    <w:rsid w:val="00923332"/>
    <w:rsid w:val="00931DAE"/>
    <w:rsid w:val="00981584"/>
    <w:rsid w:val="00990FAC"/>
    <w:rsid w:val="00A05A91"/>
    <w:rsid w:val="00A205AB"/>
    <w:rsid w:val="00A3038C"/>
    <w:rsid w:val="00A65231"/>
    <w:rsid w:val="00AC0515"/>
    <w:rsid w:val="00AC0655"/>
    <w:rsid w:val="00AF0F78"/>
    <w:rsid w:val="00B013CE"/>
    <w:rsid w:val="00B226D5"/>
    <w:rsid w:val="00B965FB"/>
    <w:rsid w:val="00BD0D72"/>
    <w:rsid w:val="00C2298C"/>
    <w:rsid w:val="00C2521F"/>
    <w:rsid w:val="00C37A29"/>
    <w:rsid w:val="00C43310"/>
    <w:rsid w:val="00C9052D"/>
    <w:rsid w:val="00CD0D0F"/>
    <w:rsid w:val="00CD54DA"/>
    <w:rsid w:val="00CE526D"/>
    <w:rsid w:val="00D12739"/>
    <w:rsid w:val="00D14693"/>
    <w:rsid w:val="00D41138"/>
    <w:rsid w:val="00D578A8"/>
    <w:rsid w:val="00DA6D26"/>
    <w:rsid w:val="00E170D5"/>
    <w:rsid w:val="00E34D2F"/>
    <w:rsid w:val="00E46FC5"/>
    <w:rsid w:val="00EA08F7"/>
    <w:rsid w:val="00EB3A50"/>
    <w:rsid w:val="00F04881"/>
    <w:rsid w:val="00F07453"/>
    <w:rsid w:val="00F77EBC"/>
    <w:rsid w:val="00F90ACA"/>
    <w:rsid w:val="00FC5D76"/>
    <w:rsid w:val="00FC6033"/>
    <w:rsid w:val="00FE04D8"/>
    <w:rsid w:val="00FF5F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81395"/>
  <w15:docId w15:val="{BAECF0B6-D755-4EBD-8E28-1F74203FF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4">
    <w:name w:val="heading 4"/>
    <w:basedOn w:val="a"/>
    <w:link w:val="40"/>
    <w:uiPriority w:val="9"/>
    <w:qFormat/>
    <w:rsid w:val="0092333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C5B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0">
    <w:name w:val="text0"/>
    <w:basedOn w:val="a"/>
    <w:rsid w:val="00A303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Название объекта1"/>
    <w:basedOn w:val="a"/>
    <w:rsid w:val="00A3038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Гиперссылка1"/>
    <w:basedOn w:val="a0"/>
    <w:rsid w:val="00A3038C"/>
  </w:style>
  <w:style w:type="character" w:customStyle="1" w:styleId="a4">
    <w:name w:val="Основной текст_"/>
    <w:basedOn w:val="a0"/>
    <w:link w:val="5"/>
    <w:rsid w:val="00FC6033"/>
    <w:rPr>
      <w:rFonts w:ascii="Times New Roman" w:eastAsia="Times New Roman" w:hAnsi="Times New Roman" w:cs="Times New Roman"/>
      <w:spacing w:val="4"/>
      <w:shd w:val="clear" w:color="auto" w:fill="FFFFFF"/>
    </w:rPr>
  </w:style>
  <w:style w:type="paragraph" w:customStyle="1" w:styleId="5">
    <w:name w:val="Основной текст5"/>
    <w:basedOn w:val="a"/>
    <w:link w:val="a4"/>
    <w:rsid w:val="00FC6033"/>
    <w:pPr>
      <w:widowControl w:val="0"/>
      <w:shd w:val="clear" w:color="auto" w:fill="FFFFFF"/>
      <w:spacing w:after="60" w:line="0" w:lineRule="atLeast"/>
      <w:jc w:val="right"/>
    </w:pPr>
    <w:rPr>
      <w:rFonts w:ascii="Times New Roman" w:eastAsia="Times New Roman" w:hAnsi="Times New Roman" w:cs="Times New Roman"/>
      <w:spacing w:val="4"/>
    </w:rPr>
  </w:style>
  <w:style w:type="character" w:customStyle="1" w:styleId="11">
    <w:name w:val="Заголовок №1_"/>
    <w:basedOn w:val="a0"/>
    <w:link w:val="12"/>
    <w:rsid w:val="00FC6033"/>
    <w:rPr>
      <w:rFonts w:ascii="Times New Roman" w:eastAsia="Times New Roman" w:hAnsi="Times New Roman" w:cs="Times New Roman"/>
      <w:b/>
      <w:bCs/>
      <w:spacing w:val="-1"/>
      <w:sz w:val="26"/>
      <w:szCs w:val="26"/>
      <w:shd w:val="clear" w:color="auto" w:fill="FFFFFF"/>
    </w:rPr>
  </w:style>
  <w:style w:type="paragraph" w:customStyle="1" w:styleId="12">
    <w:name w:val="Заголовок №1"/>
    <w:basedOn w:val="a"/>
    <w:link w:val="11"/>
    <w:rsid w:val="00FC6033"/>
    <w:pPr>
      <w:widowControl w:val="0"/>
      <w:shd w:val="clear" w:color="auto" w:fill="FFFFFF"/>
      <w:spacing w:after="360" w:line="0" w:lineRule="atLeast"/>
      <w:outlineLvl w:val="0"/>
    </w:pPr>
    <w:rPr>
      <w:rFonts w:ascii="Times New Roman" w:eastAsia="Times New Roman" w:hAnsi="Times New Roman" w:cs="Times New Roman"/>
      <w:b/>
      <w:bCs/>
      <w:spacing w:val="-1"/>
      <w:sz w:val="26"/>
      <w:szCs w:val="26"/>
    </w:rPr>
  </w:style>
  <w:style w:type="character" w:customStyle="1" w:styleId="40">
    <w:name w:val="Заголовок 4 Знак"/>
    <w:basedOn w:val="a0"/>
    <w:link w:val="4"/>
    <w:uiPriority w:val="9"/>
    <w:rsid w:val="00923332"/>
    <w:rPr>
      <w:rFonts w:ascii="Times New Roman" w:eastAsia="Times New Roman" w:hAnsi="Times New Roman" w:cs="Times New Roman"/>
      <w:b/>
      <w:bCs/>
      <w:sz w:val="24"/>
      <w:szCs w:val="24"/>
    </w:rPr>
  </w:style>
  <w:style w:type="paragraph" w:customStyle="1" w:styleId="text">
    <w:name w:val="text"/>
    <w:basedOn w:val="a"/>
    <w:rsid w:val="009233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
    <w:name w:val="Гиперссылка2"/>
    <w:basedOn w:val="a0"/>
    <w:rsid w:val="00923332"/>
  </w:style>
  <w:style w:type="character" w:customStyle="1" w:styleId="20">
    <w:name w:val="Заголовок №2_"/>
    <w:basedOn w:val="a0"/>
    <w:link w:val="21"/>
    <w:rsid w:val="00F07453"/>
    <w:rPr>
      <w:rFonts w:ascii="Times New Roman" w:eastAsia="Times New Roman" w:hAnsi="Times New Roman" w:cs="Times New Roman"/>
      <w:b/>
      <w:bCs/>
      <w:spacing w:val="-1"/>
      <w:sz w:val="26"/>
      <w:szCs w:val="26"/>
      <w:shd w:val="clear" w:color="auto" w:fill="FFFFFF"/>
    </w:rPr>
  </w:style>
  <w:style w:type="paragraph" w:customStyle="1" w:styleId="21">
    <w:name w:val="Заголовок №2"/>
    <w:basedOn w:val="a"/>
    <w:link w:val="20"/>
    <w:rsid w:val="00F07453"/>
    <w:pPr>
      <w:widowControl w:val="0"/>
      <w:shd w:val="clear" w:color="auto" w:fill="FFFFFF"/>
      <w:spacing w:after="360" w:line="0" w:lineRule="atLeast"/>
      <w:outlineLvl w:val="1"/>
    </w:pPr>
    <w:rPr>
      <w:rFonts w:ascii="Times New Roman" w:eastAsia="Times New Roman" w:hAnsi="Times New Roman" w:cs="Times New Roman"/>
      <w:b/>
      <w:bCs/>
      <w:spacing w:val="-1"/>
      <w:sz w:val="26"/>
      <w:szCs w:val="26"/>
    </w:rPr>
  </w:style>
  <w:style w:type="paragraph" w:styleId="a5">
    <w:name w:val="List Paragraph"/>
    <w:basedOn w:val="a"/>
    <w:uiPriority w:val="34"/>
    <w:qFormat/>
    <w:rsid w:val="00F07453"/>
    <w:pPr>
      <w:ind w:left="720"/>
      <w:contextualSpacing/>
    </w:pPr>
  </w:style>
  <w:style w:type="character" w:styleId="a6">
    <w:name w:val="Hyperlink"/>
    <w:basedOn w:val="a0"/>
    <w:uiPriority w:val="99"/>
    <w:semiHidden/>
    <w:unhideWhenUsed/>
    <w:rsid w:val="006801A9"/>
    <w:rPr>
      <w:color w:val="0000FF"/>
      <w:u w:val="single"/>
    </w:rPr>
  </w:style>
  <w:style w:type="character" w:customStyle="1" w:styleId="ep">
    <w:name w:val="ep"/>
    <w:basedOn w:val="a0"/>
    <w:rsid w:val="00F04881"/>
  </w:style>
  <w:style w:type="paragraph" w:styleId="a7">
    <w:name w:val="Balloon Text"/>
    <w:basedOn w:val="a"/>
    <w:link w:val="a8"/>
    <w:uiPriority w:val="99"/>
    <w:semiHidden/>
    <w:unhideWhenUsed/>
    <w:rsid w:val="00AC0515"/>
    <w:pPr>
      <w:spacing w:after="0" w:line="240" w:lineRule="auto"/>
    </w:pPr>
    <w:rPr>
      <w:rFonts w:ascii="Calibri" w:hAnsi="Calibri"/>
      <w:sz w:val="16"/>
      <w:szCs w:val="16"/>
    </w:rPr>
  </w:style>
  <w:style w:type="character" w:customStyle="1" w:styleId="a8">
    <w:name w:val="Текст выноски Знак"/>
    <w:basedOn w:val="a0"/>
    <w:link w:val="a7"/>
    <w:uiPriority w:val="99"/>
    <w:semiHidden/>
    <w:rsid w:val="00AC0515"/>
    <w:rPr>
      <w:rFonts w:ascii="Calibri" w:hAnsi="Calibr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04658">
      <w:bodyDiv w:val="1"/>
      <w:marLeft w:val="0"/>
      <w:marRight w:val="0"/>
      <w:marTop w:val="0"/>
      <w:marBottom w:val="0"/>
      <w:divBdr>
        <w:top w:val="none" w:sz="0" w:space="0" w:color="auto"/>
        <w:left w:val="none" w:sz="0" w:space="0" w:color="auto"/>
        <w:bottom w:val="none" w:sz="0" w:space="0" w:color="auto"/>
        <w:right w:val="none" w:sz="0" w:space="0" w:color="auto"/>
      </w:divBdr>
    </w:div>
    <w:div w:id="26369531">
      <w:bodyDiv w:val="1"/>
      <w:marLeft w:val="0"/>
      <w:marRight w:val="0"/>
      <w:marTop w:val="0"/>
      <w:marBottom w:val="0"/>
      <w:divBdr>
        <w:top w:val="none" w:sz="0" w:space="0" w:color="auto"/>
        <w:left w:val="none" w:sz="0" w:space="0" w:color="auto"/>
        <w:bottom w:val="none" w:sz="0" w:space="0" w:color="auto"/>
        <w:right w:val="none" w:sz="0" w:space="0" w:color="auto"/>
      </w:divBdr>
    </w:div>
    <w:div w:id="201331201">
      <w:bodyDiv w:val="1"/>
      <w:marLeft w:val="0"/>
      <w:marRight w:val="0"/>
      <w:marTop w:val="0"/>
      <w:marBottom w:val="0"/>
      <w:divBdr>
        <w:top w:val="none" w:sz="0" w:space="0" w:color="auto"/>
        <w:left w:val="none" w:sz="0" w:space="0" w:color="auto"/>
        <w:bottom w:val="none" w:sz="0" w:space="0" w:color="auto"/>
        <w:right w:val="none" w:sz="0" w:space="0" w:color="auto"/>
      </w:divBdr>
    </w:div>
    <w:div w:id="274408861">
      <w:bodyDiv w:val="1"/>
      <w:marLeft w:val="0"/>
      <w:marRight w:val="0"/>
      <w:marTop w:val="0"/>
      <w:marBottom w:val="0"/>
      <w:divBdr>
        <w:top w:val="none" w:sz="0" w:space="0" w:color="auto"/>
        <w:left w:val="none" w:sz="0" w:space="0" w:color="auto"/>
        <w:bottom w:val="none" w:sz="0" w:space="0" w:color="auto"/>
        <w:right w:val="none" w:sz="0" w:space="0" w:color="auto"/>
      </w:divBdr>
    </w:div>
    <w:div w:id="348139665">
      <w:bodyDiv w:val="1"/>
      <w:marLeft w:val="0"/>
      <w:marRight w:val="0"/>
      <w:marTop w:val="0"/>
      <w:marBottom w:val="0"/>
      <w:divBdr>
        <w:top w:val="none" w:sz="0" w:space="0" w:color="auto"/>
        <w:left w:val="none" w:sz="0" w:space="0" w:color="auto"/>
        <w:bottom w:val="none" w:sz="0" w:space="0" w:color="auto"/>
        <w:right w:val="none" w:sz="0" w:space="0" w:color="auto"/>
      </w:divBdr>
    </w:div>
    <w:div w:id="400980212">
      <w:bodyDiv w:val="1"/>
      <w:marLeft w:val="0"/>
      <w:marRight w:val="0"/>
      <w:marTop w:val="0"/>
      <w:marBottom w:val="0"/>
      <w:divBdr>
        <w:top w:val="none" w:sz="0" w:space="0" w:color="auto"/>
        <w:left w:val="none" w:sz="0" w:space="0" w:color="auto"/>
        <w:bottom w:val="none" w:sz="0" w:space="0" w:color="auto"/>
        <w:right w:val="none" w:sz="0" w:space="0" w:color="auto"/>
      </w:divBdr>
    </w:div>
    <w:div w:id="843593781">
      <w:bodyDiv w:val="1"/>
      <w:marLeft w:val="0"/>
      <w:marRight w:val="0"/>
      <w:marTop w:val="0"/>
      <w:marBottom w:val="0"/>
      <w:divBdr>
        <w:top w:val="none" w:sz="0" w:space="0" w:color="auto"/>
        <w:left w:val="none" w:sz="0" w:space="0" w:color="auto"/>
        <w:bottom w:val="none" w:sz="0" w:space="0" w:color="auto"/>
        <w:right w:val="none" w:sz="0" w:space="0" w:color="auto"/>
      </w:divBdr>
    </w:div>
    <w:div w:id="1045527042">
      <w:bodyDiv w:val="1"/>
      <w:marLeft w:val="0"/>
      <w:marRight w:val="0"/>
      <w:marTop w:val="0"/>
      <w:marBottom w:val="0"/>
      <w:divBdr>
        <w:top w:val="none" w:sz="0" w:space="0" w:color="auto"/>
        <w:left w:val="none" w:sz="0" w:space="0" w:color="auto"/>
        <w:bottom w:val="none" w:sz="0" w:space="0" w:color="auto"/>
        <w:right w:val="none" w:sz="0" w:space="0" w:color="auto"/>
      </w:divBdr>
    </w:div>
    <w:div w:id="1065110375">
      <w:bodyDiv w:val="1"/>
      <w:marLeft w:val="0"/>
      <w:marRight w:val="0"/>
      <w:marTop w:val="0"/>
      <w:marBottom w:val="0"/>
      <w:divBdr>
        <w:top w:val="none" w:sz="0" w:space="0" w:color="auto"/>
        <w:left w:val="none" w:sz="0" w:space="0" w:color="auto"/>
        <w:bottom w:val="none" w:sz="0" w:space="0" w:color="auto"/>
        <w:right w:val="none" w:sz="0" w:space="0" w:color="auto"/>
      </w:divBdr>
      <w:divsChild>
        <w:div w:id="1002590505">
          <w:marLeft w:val="0"/>
          <w:marRight w:val="0"/>
          <w:marTop w:val="0"/>
          <w:marBottom w:val="0"/>
          <w:divBdr>
            <w:top w:val="none" w:sz="0" w:space="0" w:color="auto"/>
            <w:left w:val="none" w:sz="0" w:space="0" w:color="auto"/>
            <w:bottom w:val="none" w:sz="0" w:space="0" w:color="auto"/>
            <w:right w:val="none" w:sz="0" w:space="0" w:color="auto"/>
          </w:divBdr>
        </w:div>
      </w:divsChild>
    </w:div>
    <w:div w:id="1377319044">
      <w:bodyDiv w:val="1"/>
      <w:marLeft w:val="0"/>
      <w:marRight w:val="0"/>
      <w:marTop w:val="0"/>
      <w:marBottom w:val="0"/>
      <w:divBdr>
        <w:top w:val="none" w:sz="0" w:space="0" w:color="auto"/>
        <w:left w:val="none" w:sz="0" w:space="0" w:color="auto"/>
        <w:bottom w:val="none" w:sz="0" w:space="0" w:color="auto"/>
        <w:right w:val="none" w:sz="0" w:space="0" w:color="auto"/>
      </w:divBdr>
    </w:div>
    <w:div w:id="1504126228">
      <w:bodyDiv w:val="1"/>
      <w:marLeft w:val="0"/>
      <w:marRight w:val="0"/>
      <w:marTop w:val="0"/>
      <w:marBottom w:val="0"/>
      <w:divBdr>
        <w:top w:val="none" w:sz="0" w:space="0" w:color="auto"/>
        <w:left w:val="none" w:sz="0" w:space="0" w:color="auto"/>
        <w:bottom w:val="none" w:sz="0" w:space="0" w:color="auto"/>
        <w:right w:val="none" w:sz="0" w:space="0" w:color="auto"/>
      </w:divBdr>
    </w:div>
    <w:div w:id="1535993726">
      <w:bodyDiv w:val="1"/>
      <w:marLeft w:val="0"/>
      <w:marRight w:val="0"/>
      <w:marTop w:val="0"/>
      <w:marBottom w:val="0"/>
      <w:divBdr>
        <w:top w:val="none" w:sz="0" w:space="0" w:color="auto"/>
        <w:left w:val="none" w:sz="0" w:space="0" w:color="auto"/>
        <w:bottom w:val="none" w:sz="0" w:space="0" w:color="auto"/>
        <w:right w:val="none" w:sz="0" w:space="0" w:color="auto"/>
      </w:divBdr>
    </w:div>
    <w:div w:id="1730230632">
      <w:bodyDiv w:val="1"/>
      <w:marLeft w:val="0"/>
      <w:marRight w:val="0"/>
      <w:marTop w:val="0"/>
      <w:marBottom w:val="0"/>
      <w:divBdr>
        <w:top w:val="none" w:sz="0" w:space="0" w:color="auto"/>
        <w:left w:val="none" w:sz="0" w:space="0" w:color="auto"/>
        <w:bottom w:val="none" w:sz="0" w:space="0" w:color="auto"/>
        <w:right w:val="none" w:sz="0" w:space="0" w:color="auto"/>
      </w:divBdr>
    </w:div>
    <w:div w:id="1739404830">
      <w:bodyDiv w:val="1"/>
      <w:marLeft w:val="0"/>
      <w:marRight w:val="0"/>
      <w:marTop w:val="0"/>
      <w:marBottom w:val="0"/>
      <w:divBdr>
        <w:top w:val="none" w:sz="0" w:space="0" w:color="auto"/>
        <w:left w:val="none" w:sz="0" w:space="0" w:color="auto"/>
        <w:bottom w:val="none" w:sz="0" w:space="0" w:color="auto"/>
        <w:right w:val="none" w:sz="0" w:space="0" w:color="auto"/>
      </w:divBdr>
    </w:div>
    <w:div w:id="2101825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search.minjust.ru/bigs/showDocument.html?id=8F21B21C-A408-42C4-B9FE-A939B863C84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pravo-search.minjust.ru/bigs/showDocument.html?id=8F21B21C-A408-42C4-B9FE-A939B863C84A"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ravo-search.minjust.ru/bigs/showDocument.html?id=8F21B21C-A408-42C4-B9FE-A939B863C84A" TargetMode="External"/><Relationship Id="rId11" Type="http://schemas.openxmlformats.org/officeDocument/2006/relationships/hyperlink" Target="https://pravo-search.minjust.ru/bigs/showDocument.html?id=8F21B21C-A408-42C4-B9FE-A939B863C84A" TargetMode="External"/><Relationship Id="rId5" Type="http://schemas.openxmlformats.org/officeDocument/2006/relationships/webSettings" Target="webSettings.xml"/><Relationship Id="rId10" Type="http://schemas.openxmlformats.org/officeDocument/2006/relationships/hyperlink" Target="https://pravo-search.minjust.ru/bigs/showDocument.html?id=15D4560C-D530-4955-BF7E-F734337AE80B" TargetMode="External"/><Relationship Id="rId4" Type="http://schemas.openxmlformats.org/officeDocument/2006/relationships/settings" Target="settings.xml"/><Relationship Id="rId9" Type="http://schemas.openxmlformats.org/officeDocument/2006/relationships/hyperlink" Target="https://pravo-search.minjust.ru/bigs/showDocument.html?id=8F21B21C-A408-42C4-B9FE-A939B863C84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929E1-253F-4068-8F01-BF3893143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14807</Words>
  <Characters>84402</Characters>
  <Application>Microsoft Office Word</Application>
  <DocSecurity>0</DocSecurity>
  <Lines>703</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Минюста России по Республике Хакасия</Company>
  <LinksUpToDate>false</LinksUpToDate>
  <CharactersWithSpaces>99011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Фаткулина</dc:creator>
  <cp:lastModifiedBy>Бюр Усть</cp:lastModifiedBy>
  <cp:revision>8</cp:revision>
  <cp:lastPrinted>2025-08-08T04:51:00Z</cp:lastPrinted>
  <dcterms:created xsi:type="dcterms:W3CDTF">2025-09-22T08:34:00Z</dcterms:created>
  <dcterms:modified xsi:type="dcterms:W3CDTF">2025-10-28T04:25:00Z</dcterms:modified>
</cp:coreProperties>
</file>